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362A" w14:textId="77777777" w:rsidR="00A80E28" w:rsidRDefault="005C0C9A">
      <w:pPr>
        <w:jc w:val="center"/>
        <w:rPr>
          <w:rFonts w:ascii="仿宋" w:eastAsia="仿宋" w:hAnsi="仿宋"/>
          <w:b/>
          <w:color w:val="000000" w:themeColor="text1"/>
          <w:sz w:val="36"/>
          <w:szCs w:val="36"/>
        </w:rPr>
      </w:pPr>
      <w:r>
        <w:rPr>
          <w:rFonts w:hint="eastAsia"/>
          <w:noProof/>
        </w:rPr>
        <w:drawing>
          <wp:inline distT="0" distB="0" distL="114300" distR="114300" wp14:anchorId="59B05495" wp14:editId="5CA9C0F4">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8"/>
                    <a:stretch>
                      <a:fillRect/>
                    </a:stretch>
                  </pic:blipFill>
                  <pic:spPr>
                    <a:xfrm>
                      <a:off x="0" y="0"/>
                      <a:ext cx="672465" cy="672465"/>
                    </a:xfrm>
                    <a:prstGeom prst="rect">
                      <a:avLst/>
                    </a:prstGeom>
                  </pic:spPr>
                </pic:pic>
              </a:graphicData>
            </a:graphic>
          </wp:inline>
        </w:drawing>
      </w:r>
      <w:r>
        <w:rPr>
          <w:rFonts w:hint="eastAsia"/>
          <w:noProof/>
        </w:rPr>
        <w:drawing>
          <wp:inline distT="0" distB="0" distL="114300" distR="114300" wp14:anchorId="775C3C89" wp14:editId="288B4331">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9"/>
                    <a:stretch>
                      <a:fillRect/>
                    </a:stretch>
                  </pic:blipFill>
                  <pic:spPr>
                    <a:xfrm>
                      <a:off x="0" y="0"/>
                      <a:ext cx="4542790" cy="593725"/>
                    </a:xfrm>
                    <a:prstGeom prst="rect">
                      <a:avLst/>
                    </a:prstGeom>
                  </pic:spPr>
                </pic:pic>
              </a:graphicData>
            </a:graphic>
          </wp:inline>
        </w:drawing>
      </w:r>
    </w:p>
    <w:p w14:paraId="786898E9" w14:textId="77777777" w:rsidR="00A80E28" w:rsidRDefault="005C0C9A">
      <w:pPr>
        <w:shd w:val="clear" w:color="auto" w:fill="FFFFFF" w:themeFill="background1"/>
        <w:spacing w:line="1000" w:lineRule="exact"/>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郑州城轨交通中等专业学校关于医务室药品采购项目</w:t>
      </w:r>
    </w:p>
    <w:p w14:paraId="5FBF1090"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72"/>
          <w:szCs w:val="72"/>
        </w:rPr>
        <w:t>公</w:t>
      </w:r>
    </w:p>
    <w:p w14:paraId="3FEB5022"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72"/>
          <w:szCs w:val="72"/>
        </w:rPr>
        <w:t>开</w:t>
      </w:r>
    </w:p>
    <w:p w14:paraId="416E10CD"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72"/>
          <w:szCs w:val="72"/>
        </w:rPr>
        <w:t>询</w:t>
      </w:r>
    </w:p>
    <w:p w14:paraId="36876A41"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72"/>
          <w:szCs w:val="72"/>
        </w:rPr>
        <w:t>价</w:t>
      </w:r>
    </w:p>
    <w:p w14:paraId="04041B08"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72"/>
          <w:szCs w:val="72"/>
        </w:rPr>
        <w:t>邀</w:t>
      </w:r>
    </w:p>
    <w:p w14:paraId="2C8DA619"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72"/>
          <w:szCs w:val="72"/>
        </w:rPr>
        <w:t>请</w:t>
      </w:r>
    </w:p>
    <w:p w14:paraId="5129DCA8"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72"/>
          <w:szCs w:val="72"/>
        </w:rPr>
        <w:t>函</w:t>
      </w:r>
    </w:p>
    <w:p w14:paraId="4E02EF20" w14:textId="77777777" w:rsidR="00A80E28" w:rsidRDefault="00A80E28">
      <w:pPr>
        <w:spacing w:line="1000" w:lineRule="exact"/>
        <w:jc w:val="center"/>
        <w:rPr>
          <w:rFonts w:ascii="仿宋" w:eastAsia="仿宋" w:hAnsi="仿宋"/>
          <w:b/>
          <w:sz w:val="72"/>
          <w:szCs w:val="72"/>
        </w:rPr>
      </w:pPr>
    </w:p>
    <w:p w14:paraId="619C6D26" w14:textId="77777777" w:rsidR="00A80E28" w:rsidRDefault="005C0C9A">
      <w:pPr>
        <w:spacing w:line="440" w:lineRule="exact"/>
        <w:ind w:firstLineChars="628" w:firstLine="2270"/>
        <w:jc w:val="left"/>
        <w:rPr>
          <w:rFonts w:ascii="仿宋" w:eastAsia="仿宋" w:hAnsi="仿宋"/>
          <w:b/>
          <w:color w:val="FF0000"/>
          <w:sz w:val="36"/>
          <w:szCs w:val="36"/>
        </w:rPr>
      </w:pPr>
      <w:r>
        <w:rPr>
          <w:rFonts w:ascii="仿宋" w:eastAsia="仿宋" w:hAnsi="仿宋" w:hint="eastAsia"/>
          <w:b/>
          <w:sz w:val="36"/>
          <w:szCs w:val="36"/>
        </w:rPr>
        <w:t>项目编号：</w:t>
      </w:r>
      <w:r>
        <w:rPr>
          <w:rFonts w:ascii="仿宋" w:eastAsia="仿宋" w:hAnsi="仿宋" w:hint="eastAsia"/>
          <w:b/>
          <w:color w:val="000000" w:themeColor="text1"/>
          <w:sz w:val="36"/>
          <w:szCs w:val="36"/>
        </w:rPr>
        <w:t>20201210</w:t>
      </w:r>
    </w:p>
    <w:p w14:paraId="4914326E" w14:textId="77777777" w:rsidR="00A80E28" w:rsidRDefault="005C0C9A">
      <w:pPr>
        <w:shd w:val="clear" w:color="auto" w:fill="FFFFFF" w:themeFill="background1"/>
        <w:spacing w:line="440" w:lineRule="exact"/>
        <w:ind w:leftChars="500" w:left="1100" w:firstLineChars="323" w:firstLine="1167"/>
        <w:jc w:val="left"/>
        <w:rPr>
          <w:rFonts w:ascii="仿宋" w:eastAsia="仿宋" w:hAnsi="仿宋"/>
          <w:b/>
          <w:sz w:val="36"/>
          <w:szCs w:val="36"/>
        </w:rPr>
      </w:pPr>
      <w:bookmarkStart w:id="0" w:name="_Toc169332792"/>
      <w:bookmarkStart w:id="1" w:name="_Toc160880118"/>
      <w:bookmarkStart w:id="2" w:name="_Toc160880485"/>
      <w:r>
        <w:rPr>
          <w:rFonts w:ascii="仿宋" w:eastAsia="仿宋" w:hAnsi="仿宋" w:hint="eastAsia"/>
          <w:b/>
          <w:sz w:val="36"/>
          <w:szCs w:val="36"/>
        </w:rPr>
        <w:t>项目名称</w:t>
      </w:r>
      <w:bookmarkEnd w:id="0"/>
      <w:bookmarkEnd w:id="1"/>
      <w:bookmarkEnd w:id="2"/>
      <w:r>
        <w:rPr>
          <w:rFonts w:ascii="仿宋" w:eastAsia="仿宋" w:hAnsi="仿宋" w:hint="eastAsia"/>
          <w:b/>
          <w:sz w:val="36"/>
          <w:szCs w:val="36"/>
        </w:rPr>
        <w:t>：</w:t>
      </w:r>
      <w:bookmarkStart w:id="3" w:name="_Toc169332794"/>
      <w:bookmarkStart w:id="4" w:name="_Toc266870386"/>
      <w:bookmarkStart w:id="5" w:name="_Toc267059161"/>
      <w:bookmarkStart w:id="6" w:name="_Toc212530253"/>
      <w:bookmarkStart w:id="7" w:name="_Toc267059010"/>
      <w:bookmarkStart w:id="8" w:name="_Toc266868624"/>
      <w:bookmarkStart w:id="9" w:name="_Toc227058483"/>
      <w:bookmarkStart w:id="10" w:name="_Toc235438297"/>
      <w:bookmarkStart w:id="11" w:name="_Toc223146565"/>
      <w:bookmarkStart w:id="12" w:name="_Toc169332904"/>
      <w:bookmarkStart w:id="13" w:name="_Toc211937196"/>
      <w:bookmarkStart w:id="14" w:name="_Toc217891359"/>
      <w:bookmarkStart w:id="15" w:name="_Toc207014580"/>
      <w:bookmarkStart w:id="16" w:name="_Toc266868924"/>
      <w:bookmarkStart w:id="17" w:name="_Toc216241307"/>
      <w:bookmarkStart w:id="18" w:name="_Toc235438227"/>
      <w:bookmarkStart w:id="19" w:name="_Toc235437942"/>
      <w:bookmarkStart w:id="20" w:name="_Toc160880487"/>
      <w:bookmarkStart w:id="21" w:name="_Toc225669277"/>
      <w:bookmarkStart w:id="22" w:name="_Toc170798743"/>
      <w:bookmarkStart w:id="23" w:name="_Toc266870861"/>
      <w:bookmarkStart w:id="24" w:name="_Toc259692693"/>
      <w:bookmarkStart w:id="25" w:name="_Toc177985424"/>
      <w:bookmarkStart w:id="26" w:name="_Toc249325665"/>
      <w:bookmarkStart w:id="27" w:name="_Toc212526081"/>
      <w:bookmarkStart w:id="28" w:name="_Toc219800200"/>
      <w:bookmarkStart w:id="29" w:name="_Toc267059519"/>
      <w:bookmarkStart w:id="30" w:name="_Toc253066567"/>
      <w:bookmarkStart w:id="31" w:name="_Toc251613780"/>
      <w:bookmarkStart w:id="32" w:name="_Toc259692600"/>
      <w:bookmarkStart w:id="33" w:name="_Toc259520819"/>
      <w:bookmarkStart w:id="34" w:name="_Toc258401210"/>
      <w:bookmarkStart w:id="35" w:name="_Toc255974963"/>
      <w:bookmarkStart w:id="36" w:name="_Toc254790852"/>
      <w:bookmarkStart w:id="37" w:name="_Toc267059633"/>
      <w:bookmarkStart w:id="38" w:name="_Toc267060022"/>
      <w:bookmarkStart w:id="39" w:name="_Toc212456146"/>
      <w:bookmarkStart w:id="40" w:name="_Toc267060162"/>
      <w:bookmarkStart w:id="41" w:name="_Toc267060407"/>
      <w:bookmarkStart w:id="42" w:name="_Toc273178686"/>
      <w:bookmarkStart w:id="43" w:name="_Toc212454753"/>
      <w:bookmarkStart w:id="44" w:name="_Toc267059786"/>
      <w:bookmarkStart w:id="45" w:name="_Toc236021402"/>
      <w:bookmarkStart w:id="46" w:name="_Toc251586187"/>
      <w:bookmarkStart w:id="47" w:name="_Toc267059899"/>
      <w:r>
        <w:rPr>
          <w:rFonts w:ascii="仿宋" w:eastAsia="仿宋" w:hAnsi="仿宋" w:hint="eastAsia"/>
          <w:b/>
          <w:sz w:val="36"/>
          <w:szCs w:val="36"/>
        </w:rPr>
        <w:t>郑州城轨交通中等专业学校</w:t>
      </w:r>
    </w:p>
    <w:p w14:paraId="26DF87D2" w14:textId="77777777" w:rsidR="00A80E28" w:rsidRDefault="005C0C9A">
      <w:pPr>
        <w:shd w:val="clear" w:color="auto" w:fill="FFFFFF" w:themeFill="background1"/>
        <w:spacing w:line="440" w:lineRule="exact"/>
        <w:ind w:leftChars="500" w:left="1100" w:firstLineChars="822" w:firstLine="2971"/>
        <w:jc w:val="left"/>
        <w:rPr>
          <w:rFonts w:ascii="仿宋" w:eastAsia="仿宋" w:hAnsi="仿宋"/>
          <w:b/>
          <w:color w:val="FF0000"/>
          <w:sz w:val="36"/>
          <w:szCs w:val="36"/>
        </w:rPr>
      </w:pPr>
      <w:r>
        <w:rPr>
          <w:rFonts w:ascii="仿宋" w:eastAsia="仿宋" w:hAnsi="仿宋" w:hint="eastAsia"/>
          <w:b/>
          <w:sz w:val="36"/>
          <w:szCs w:val="36"/>
        </w:rPr>
        <w:t>关于医务室药品采购项目</w:t>
      </w:r>
    </w:p>
    <w:p w14:paraId="686A3F4E" w14:textId="77777777" w:rsidR="00A80E28" w:rsidRDefault="005C0C9A">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仿宋" w:eastAsia="仿宋" w:hAnsi="仿宋" w:hint="eastAsia"/>
          <w:b/>
          <w:color w:val="auto"/>
          <w:sz w:val="44"/>
          <w:szCs w:val="44"/>
        </w:rPr>
        <w:t>函</w:t>
      </w:r>
    </w:p>
    <w:p w14:paraId="4F0B8022" w14:textId="77777777" w:rsidR="00A80E28" w:rsidRDefault="005C0C9A">
      <w:pPr>
        <w:spacing w:after="0" w:line="360" w:lineRule="auto"/>
        <w:ind w:firstLineChars="152" w:firstLine="426"/>
        <w:jc w:val="left"/>
        <w:rPr>
          <w:rFonts w:ascii="仿宋" w:eastAsia="仿宋" w:hAnsi="仿宋"/>
          <w:color w:val="000000"/>
          <w:sz w:val="28"/>
          <w:szCs w:val="28"/>
        </w:rPr>
      </w:pPr>
      <w:bookmarkStart w:id="48" w:name="_Hlk10840310"/>
      <w:r>
        <w:rPr>
          <w:rFonts w:ascii="仿宋" w:eastAsia="仿宋" w:hAnsi="仿宋" w:hint="eastAsia"/>
          <w:color w:val="000000"/>
          <w:sz w:val="28"/>
          <w:szCs w:val="28"/>
        </w:rPr>
        <w:t>一、项目说明</w:t>
      </w:r>
    </w:p>
    <w:p w14:paraId="073F684E" w14:textId="77777777" w:rsidR="00A80E28" w:rsidRDefault="005C0C9A">
      <w:pPr>
        <w:widowControl w:val="0"/>
        <w:numPr>
          <w:ilvl w:val="1"/>
          <w:numId w:val="1"/>
        </w:numPr>
        <w:spacing w:after="0" w:line="360" w:lineRule="auto"/>
        <w:rPr>
          <w:rFonts w:ascii="仿宋" w:eastAsia="仿宋" w:hAnsi="仿宋"/>
          <w:sz w:val="28"/>
          <w:szCs w:val="28"/>
        </w:rPr>
      </w:pPr>
      <w:r>
        <w:rPr>
          <w:rFonts w:ascii="仿宋" w:eastAsia="仿宋" w:hAnsi="仿宋" w:hint="eastAsia"/>
          <w:sz w:val="28"/>
          <w:szCs w:val="28"/>
        </w:rPr>
        <w:t>项目编号：20201210</w:t>
      </w:r>
    </w:p>
    <w:p w14:paraId="2691248C" w14:textId="77777777" w:rsidR="00A80E28" w:rsidRDefault="005C0C9A">
      <w:pPr>
        <w:widowControl w:val="0"/>
        <w:numPr>
          <w:ilvl w:val="1"/>
          <w:numId w:val="1"/>
        </w:numPr>
        <w:spacing w:after="0" w:line="360" w:lineRule="auto"/>
        <w:rPr>
          <w:rFonts w:ascii="仿宋" w:eastAsia="仿宋" w:hAnsi="仿宋"/>
          <w:sz w:val="28"/>
          <w:szCs w:val="28"/>
        </w:rPr>
      </w:pPr>
      <w:r>
        <w:rPr>
          <w:rFonts w:ascii="仿宋" w:eastAsia="仿宋" w:hAnsi="仿宋" w:hint="eastAsia"/>
          <w:sz w:val="28"/>
          <w:szCs w:val="28"/>
        </w:rPr>
        <w:t>项目名称：郑州城轨交通中等专业学校关于医务室药品采购</w:t>
      </w:r>
    </w:p>
    <w:p w14:paraId="2933C8C8" w14:textId="77777777" w:rsidR="00A80E28" w:rsidRDefault="005C0C9A">
      <w:pPr>
        <w:widowControl w:val="0"/>
        <w:numPr>
          <w:ilvl w:val="1"/>
          <w:numId w:val="1"/>
        </w:numPr>
        <w:spacing w:after="0" w:line="360" w:lineRule="auto"/>
        <w:rPr>
          <w:rFonts w:ascii="仿宋" w:eastAsia="仿宋" w:hAnsi="仿宋"/>
          <w:color w:val="000000" w:themeColor="text1"/>
          <w:sz w:val="28"/>
          <w:szCs w:val="28"/>
        </w:rPr>
      </w:pPr>
      <w:r>
        <w:rPr>
          <w:rFonts w:ascii="仿宋" w:eastAsia="仿宋" w:hAnsi="仿宋" w:hint="eastAsia"/>
          <w:sz w:val="28"/>
          <w:szCs w:val="28"/>
        </w:rPr>
        <w:t>主要技术要求:详见</w:t>
      </w:r>
      <w:r>
        <w:rPr>
          <w:rFonts w:ascii="仿宋" w:eastAsia="仿宋" w:hAnsi="仿宋" w:hint="eastAsia"/>
          <w:color w:val="000000" w:themeColor="text1"/>
          <w:sz w:val="28"/>
          <w:szCs w:val="28"/>
        </w:rPr>
        <w:t>《公开询价货物一览表》。</w:t>
      </w:r>
    </w:p>
    <w:p w14:paraId="42AA63CB" w14:textId="77777777" w:rsidR="00A80E28" w:rsidRDefault="005C0C9A">
      <w:pPr>
        <w:widowControl w:val="0"/>
        <w:numPr>
          <w:ilvl w:val="1"/>
          <w:numId w:val="1"/>
        </w:numPr>
        <w:spacing w:after="0" w:line="360" w:lineRule="auto"/>
        <w:rPr>
          <w:rFonts w:ascii="仿宋" w:eastAsia="仿宋" w:hAnsi="仿宋"/>
          <w:sz w:val="28"/>
          <w:szCs w:val="28"/>
        </w:rPr>
      </w:pPr>
      <w:r>
        <w:rPr>
          <w:rFonts w:ascii="仿宋" w:eastAsia="仿宋" w:hAnsi="仿宋" w:hint="eastAsia"/>
          <w:sz w:val="28"/>
          <w:szCs w:val="28"/>
        </w:rPr>
        <w:t>参与人资格标准：</w:t>
      </w:r>
    </w:p>
    <w:p w14:paraId="1DC332FF" w14:textId="77777777" w:rsidR="00A80E28" w:rsidRDefault="005C0C9A">
      <w:pPr>
        <w:spacing w:after="0" w:line="360" w:lineRule="auto"/>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（1）参与人应具有独立法人资格，注册资金不少于人民币100万（含100万）的生产厂商或具有药品经营许可证的企业。</w:t>
      </w:r>
    </w:p>
    <w:p w14:paraId="648828B7" w14:textId="77777777" w:rsidR="00A80E28" w:rsidRDefault="005C0C9A">
      <w:pPr>
        <w:spacing w:after="0" w:line="360" w:lineRule="auto"/>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（2）参与人应具</w:t>
      </w:r>
      <w:r>
        <w:rPr>
          <w:rFonts w:ascii="仿宋" w:eastAsia="仿宋" w:hAnsi="仿宋"/>
          <w:color w:val="000000" w:themeColor="text1"/>
          <w:sz w:val="28"/>
          <w:szCs w:val="28"/>
        </w:rPr>
        <w:t>有提</w:t>
      </w:r>
      <w:r>
        <w:rPr>
          <w:rFonts w:ascii="仿宋" w:eastAsia="仿宋" w:hAnsi="仿宋" w:hint="eastAsia"/>
          <w:color w:val="000000" w:themeColor="text1"/>
          <w:sz w:val="28"/>
          <w:szCs w:val="28"/>
        </w:rPr>
        <w:t>供货物</w:t>
      </w:r>
      <w:r>
        <w:rPr>
          <w:rFonts w:ascii="仿宋" w:eastAsia="仿宋" w:hAnsi="仿宋"/>
          <w:color w:val="000000" w:themeColor="text1"/>
          <w:sz w:val="28"/>
          <w:szCs w:val="28"/>
        </w:rPr>
        <w:t>和服务的资格</w:t>
      </w:r>
      <w:r>
        <w:rPr>
          <w:rFonts w:ascii="仿宋" w:eastAsia="仿宋" w:hAnsi="仿宋" w:hint="eastAsia"/>
          <w:color w:val="000000" w:themeColor="text1"/>
          <w:sz w:val="28"/>
          <w:szCs w:val="28"/>
        </w:rPr>
        <w:t>及</w:t>
      </w:r>
      <w:r>
        <w:rPr>
          <w:rFonts w:ascii="仿宋" w:eastAsia="仿宋" w:hAnsi="仿宋"/>
          <w:color w:val="000000" w:themeColor="text1"/>
          <w:sz w:val="28"/>
          <w:szCs w:val="28"/>
        </w:rPr>
        <w:t>能力</w:t>
      </w:r>
      <w:r>
        <w:rPr>
          <w:rFonts w:ascii="仿宋" w:eastAsia="仿宋" w:hAnsi="仿宋" w:hint="eastAsia"/>
          <w:color w:val="000000" w:themeColor="text1"/>
          <w:sz w:val="28"/>
          <w:szCs w:val="28"/>
        </w:rPr>
        <w:t>。在郑州市范围有固定售后服务机构，具备相应的售后能力。</w:t>
      </w:r>
    </w:p>
    <w:p w14:paraId="568EEAA4" w14:textId="77777777" w:rsidR="00A80E28" w:rsidRDefault="005C0C9A">
      <w:pPr>
        <w:spacing w:after="0" w:line="360" w:lineRule="auto"/>
        <w:ind w:leftChars="322" w:left="1131" w:hangingChars="151" w:hanging="423"/>
        <w:jc w:val="left"/>
        <w:rPr>
          <w:rFonts w:ascii="仿宋" w:eastAsia="仿宋" w:hAnsi="仿宋"/>
          <w:color w:val="000000" w:themeColor="text1"/>
          <w:sz w:val="28"/>
          <w:szCs w:val="28"/>
        </w:rPr>
      </w:pPr>
      <w:r>
        <w:rPr>
          <w:rFonts w:ascii="仿宋" w:eastAsia="仿宋" w:hAnsi="仿宋" w:hint="eastAsia"/>
          <w:color w:val="000000" w:themeColor="text1"/>
          <w:sz w:val="28"/>
          <w:szCs w:val="28"/>
        </w:rPr>
        <w:t>（3）参与人应遵守中国的有关法律、法规和规章的规定。</w:t>
      </w:r>
    </w:p>
    <w:p w14:paraId="43CC8093" w14:textId="77777777" w:rsidR="00A80E28" w:rsidRDefault="005C0C9A">
      <w:pPr>
        <w:spacing w:after="0" w:line="360" w:lineRule="auto"/>
        <w:ind w:leftChars="322" w:left="1411" w:hangingChars="251" w:hanging="703"/>
        <w:jc w:val="left"/>
        <w:rPr>
          <w:rFonts w:ascii="仿宋" w:eastAsia="仿宋" w:hAnsi="仿宋"/>
          <w:color w:val="000000" w:themeColor="text1"/>
          <w:sz w:val="28"/>
          <w:szCs w:val="28"/>
        </w:rPr>
      </w:pPr>
      <w:r>
        <w:rPr>
          <w:rFonts w:ascii="仿宋" w:eastAsia="仿宋" w:hAnsi="仿宋" w:hint="eastAsia"/>
          <w:color w:val="000000" w:themeColor="text1"/>
          <w:sz w:val="28"/>
          <w:szCs w:val="28"/>
        </w:rPr>
        <w:t>（4）参与人具有3年以内（包括3年）5个以上同类项目销售和良好的售后服务应用成功案例,近三年未发生重大安全或质量事故。</w:t>
      </w:r>
    </w:p>
    <w:p w14:paraId="176D6FEE" w14:textId="77777777" w:rsidR="00A80E28" w:rsidRDefault="005C0C9A">
      <w:pPr>
        <w:spacing w:after="0" w:line="360" w:lineRule="auto"/>
        <w:ind w:leftChars="322" w:left="1131" w:hangingChars="151" w:hanging="423"/>
        <w:jc w:val="left"/>
        <w:rPr>
          <w:rFonts w:ascii="仿宋" w:eastAsia="仿宋" w:hAnsi="仿宋"/>
          <w:color w:val="000000" w:themeColor="text1"/>
          <w:sz w:val="28"/>
          <w:szCs w:val="28"/>
        </w:rPr>
      </w:pPr>
      <w:r>
        <w:rPr>
          <w:rFonts w:ascii="仿宋" w:eastAsia="仿宋" w:hAnsi="仿宋" w:hint="eastAsia"/>
          <w:color w:val="000000" w:themeColor="text1"/>
          <w:sz w:val="28"/>
          <w:szCs w:val="28"/>
        </w:rPr>
        <w:t>（5）参与人须有良好的商业信誉和健全的财务制度。</w:t>
      </w:r>
    </w:p>
    <w:p w14:paraId="5C6BBFD9" w14:textId="77777777" w:rsidR="00A80E28" w:rsidRDefault="005C0C9A">
      <w:pPr>
        <w:spacing w:after="0" w:line="360" w:lineRule="auto"/>
        <w:ind w:leftChars="322" w:left="1131" w:hangingChars="151" w:hanging="423"/>
        <w:jc w:val="left"/>
        <w:rPr>
          <w:rFonts w:ascii="仿宋" w:eastAsia="仿宋" w:hAnsi="仿宋"/>
          <w:color w:val="FF0000"/>
          <w:sz w:val="28"/>
          <w:szCs w:val="28"/>
        </w:rPr>
      </w:pPr>
      <w:r>
        <w:rPr>
          <w:rFonts w:ascii="仿宋" w:eastAsia="仿宋" w:hAnsi="仿宋" w:hint="eastAsia"/>
          <w:color w:val="000000" w:themeColor="text1"/>
          <w:sz w:val="28"/>
          <w:szCs w:val="28"/>
        </w:rPr>
        <w:t>（6）参与人有依法缴纳税金和社会保障资金的良好记录。</w:t>
      </w:r>
    </w:p>
    <w:p w14:paraId="2CABBF20" w14:textId="77777777" w:rsidR="00A80E28" w:rsidRDefault="005C0C9A">
      <w:pPr>
        <w:widowControl w:val="0"/>
        <w:numPr>
          <w:ilvl w:val="1"/>
          <w:numId w:val="1"/>
        </w:numPr>
        <w:spacing w:after="0" w:line="360" w:lineRule="auto"/>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14:paraId="53CFF98D" w14:textId="77777777" w:rsidR="00A80E28" w:rsidRDefault="005C0C9A">
      <w:pPr>
        <w:widowControl w:val="0"/>
        <w:numPr>
          <w:ilvl w:val="1"/>
          <w:numId w:val="1"/>
        </w:numPr>
        <w:spacing w:after="0" w:line="360" w:lineRule="auto"/>
        <w:rPr>
          <w:rFonts w:ascii="仿宋" w:eastAsia="仿宋" w:hAnsi="仿宋" w:cs="仿宋"/>
          <w:sz w:val="28"/>
          <w:szCs w:val="28"/>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：2020</w:t>
      </w:r>
      <w:r>
        <w:rPr>
          <w:rFonts w:ascii="仿宋" w:eastAsia="仿宋" w:hAnsi="仿宋" w:hint="eastAsia"/>
          <w:color w:val="000000" w:themeColor="text1"/>
          <w:sz w:val="28"/>
          <w:szCs w:val="28"/>
          <w:shd w:val="clear" w:color="auto" w:fill="FFFFFF"/>
        </w:rPr>
        <w:t>年12</w:t>
      </w:r>
      <w:r>
        <w:rPr>
          <w:rFonts w:ascii="仿宋" w:eastAsia="仿宋" w:hAnsi="仿宋"/>
          <w:color w:val="000000" w:themeColor="text1"/>
          <w:sz w:val="28"/>
          <w:szCs w:val="28"/>
          <w:shd w:val="clear" w:color="auto" w:fill="FFFFFF"/>
        </w:rPr>
        <w:t>月</w:t>
      </w:r>
      <w:r>
        <w:rPr>
          <w:rFonts w:ascii="仿宋" w:eastAsia="仿宋" w:hAnsi="仿宋" w:hint="eastAsia"/>
          <w:color w:val="000000" w:themeColor="text1"/>
          <w:sz w:val="28"/>
          <w:szCs w:val="28"/>
          <w:shd w:val="clear" w:color="auto" w:fill="FFFFFF"/>
        </w:rPr>
        <w:t>17</w:t>
      </w:r>
      <w:r>
        <w:rPr>
          <w:rFonts w:ascii="仿宋" w:eastAsia="仿宋" w:hAnsi="仿宋"/>
          <w:sz w:val="28"/>
          <w:szCs w:val="28"/>
          <w:shd w:val="clear" w:color="auto" w:fill="FFFFFF"/>
        </w:rPr>
        <w:t>日</w:t>
      </w:r>
      <w:r>
        <w:rPr>
          <w:rFonts w:ascii="仿宋" w:eastAsia="仿宋" w:hAnsi="仿宋" w:hint="eastAsia"/>
          <w:sz w:val="28"/>
          <w:szCs w:val="28"/>
          <w:shd w:val="clear" w:color="auto" w:fill="FFFFFF"/>
        </w:rPr>
        <w:t>下午</w:t>
      </w:r>
      <w:r>
        <w:rPr>
          <w:rFonts w:ascii="仿宋" w:eastAsia="仿宋" w:hAnsi="仿宋"/>
          <w:sz w:val="28"/>
          <w:szCs w:val="28"/>
          <w:shd w:val="clear" w:color="auto" w:fill="FFFFFF"/>
        </w:rPr>
        <w:t>16</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00</w:t>
      </w:r>
      <w:r>
        <w:rPr>
          <w:rFonts w:ascii="仿宋" w:eastAsia="仿宋" w:hAnsi="仿宋" w:hint="eastAsia"/>
          <w:sz w:val="28"/>
          <w:szCs w:val="28"/>
          <w:shd w:val="clear" w:color="auto" w:fill="FFFFFF"/>
        </w:rPr>
        <w:t>前（以参与人快递寄出时间为准）。</w:t>
      </w:r>
    </w:p>
    <w:p w14:paraId="6CA588A3" w14:textId="77777777" w:rsidR="00A80E28" w:rsidRDefault="005C0C9A">
      <w:pPr>
        <w:widowControl w:val="0"/>
        <w:numPr>
          <w:ilvl w:val="1"/>
          <w:numId w:val="1"/>
        </w:numPr>
        <w:spacing w:after="0" w:line="360" w:lineRule="auto"/>
        <w:rPr>
          <w:rFonts w:ascii="仿宋" w:eastAsia="仿宋" w:hAnsi="仿宋" w:cs="仿宋"/>
          <w:sz w:val="28"/>
          <w:szCs w:val="28"/>
        </w:rPr>
      </w:pPr>
      <w:r>
        <w:rPr>
          <w:rFonts w:ascii="仿宋" w:eastAsia="仿宋" w:hAnsi="仿宋" w:cs="仿宋" w:hint="eastAsia"/>
          <w:sz w:val="28"/>
          <w:szCs w:val="28"/>
        </w:rPr>
        <w:t>报价响应文件递交地点：郑州城轨交通中等专业学校</w:t>
      </w:r>
    </w:p>
    <w:p w14:paraId="2577BD11" w14:textId="77777777" w:rsidR="00A80E28" w:rsidRDefault="005C0C9A">
      <w:pPr>
        <w:spacing w:after="0" w:line="360" w:lineRule="auto"/>
        <w:ind w:firstLineChars="303" w:firstLine="848"/>
        <w:rPr>
          <w:rFonts w:ascii="仿宋" w:eastAsia="仿宋" w:hAnsi="仿宋"/>
          <w:color w:val="000000" w:themeColor="text1"/>
          <w:sz w:val="28"/>
          <w:szCs w:val="28"/>
        </w:rPr>
      </w:pPr>
      <w:r>
        <w:rPr>
          <w:rFonts w:ascii="仿宋" w:eastAsia="仿宋" w:hAnsi="仿宋" w:hint="eastAsia"/>
          <w:sz w:val="28"/>
          <w:szCs w:val="28"/>
        </w:rPr>
        <w:t>联系人：</w:t>
      </w:r>
      <w:r>
        <w:rPr>
          <w:rFonts w:ascii="仿宋" w:eastAsia="仿宋" w:hAnsi="仿宋" w:hint="eastAsia"/>
          <w:color w:val="000000" w:themeColor="text1"/>
          <w:sz w:val="28"/>
          <w:szCs w:val="28"/>
        </w:rPr>
        <w:t>张永强</w:t>
      </w:r>
      <w:r>
        <w:rPr>
          <w:rFonts w:ascii="仿宋" w:eastAsia="仿宋" w:hAnsi="仿宋" w:hint="eastAsia"/>
          <w:sz w:val="28"/>
          <w:szCs w:val="28"/>
        </w:rPr>
        <w:t>；联系电话：</w:t>
      </w:r>
      <w:r>
        <w:rPr>
          <w:rFonts w:ascii="仿宋" w:eastAsia="仿宋" w:hAnsi="仿宋" w:hint="eastAsia"/>
          <w:color w:val="000000" w:themeColor="text1"/>
          <w:sz w:val="28"/>
          <w:szCs w:val="28"/>
        </w:rPr>
        <w:t>18537172600</w:t>
      </w:r>
    </w:p>
    <w:p w14:paraId="7D9D05B8" w14:textId="77777777" w:rsidR="00A80E28" w:rsidRDefault="005C0C9A">
      <w:pPr>
        <w:spacing w:after="0" w:line="500" w:lineRule="exact"/>
        <w:ind w:left="839"/>
        <w:rPr>
          <w:rFonts w:ascii="仿宋" w:eastAsia="仿宋" w:hAnsi="仿宋"/>
          <w:color w:val="000000"/>
          <w:sz w:val="28"/>
          <w:szCs w:val="28"/>
        </w:rPr>
      </w:pPr>
      <w:r>
        <w:rPr>
          <w:rFonts w:ascii="仿宋" w:eastAsia="仿宋" w:hAnsi="仿宋" w:hint="eastAsia"/>
          <w:color w:val="000000"/>
          <w:sz w:val="28"/>
          <w:szCs w:val="28"/>
        </w:rPr>
        <w:t>本项目监督投诉电话：门树亮13133833090</w:t>
      </w:r>
    </w:p>
    <w:p w14:paraId="0BF16E2A" w14:textId="77777777" w:rsidR="00A80E28" w:rsidRDefault="005C0C9A">
      <w:pPr>
        <w:spacing w:after="0" w:line="500" w:lineRule="exact"/>
        <w:ind w:left="839"/>
        <w:rPr>
          <w:rFonts w:ascii="仿宋" w:eastAsia="仿宋" w:hAnsi="仿宋"/>
          <w:color w:val="000000"/>
          <w:sz w:val="28"/>
          <w:szCs w:val="28"/>
        </w:rPr>
      </w:pPr>
      <w:r>
        <w:rPr>
          <w:rFonts w:ascii="仿宋" w:eastAsia="仿宋" w:hAnsi="仿宋" w:hint="eastAsia"/>
          <w:color w:val="000000"/>
          <w:sz w:val="28"/>
          <w:szCs w:val="28"/>
        </w:rPr>
        <w:lastRenderedPageBreak/>
        <w:t>本项目最终成交结果会在中教集团后勤贤知平台“中标信息公示”板块公示，网址：</w:t>
      </w:r>
      <w:hyperlink r:id="rId10" w:history="1">
        <w:r>
          <w:rPr>
            <w:rStyle w:val="a6"/>
            <w:rFonts w:ascii="仿宋" w:eastAsia="仿宋" w:hAnsi="仿宋" w:hint="eastAsia"/>
            <w:color w:val="000000"/>
            <w:sz w:val="28"/>
            <w:szCs w:val="28"/>
          </w:rPr>
          <w:t>www.ceghqxz.com</w:t>
        </w:r>
      </w:hyperlink>
    </w:p>
    <w:p w14:paraId="481C00B9" w14:textId="77777777" w:rsidR="00A80E28" w:rsidRDefault="00A80E28">
      <w:pPr>
        <w:spacing w:after="0" w:line="500" w:lineRule="exact"/>
        <w:ind w:left="839"/>
        <w:rPr>
          <w:rFonts w:ascii="仿宋" w:eastAsia="仿宋" w:hAnsi="仿宋"/>
          <w:color w:val="000000"/>
          <w:sz w:val="28"/>
          <w:szCs w:val="28"/>
        </w:rPr>
      </w:pPr>
    </w:p>
    <w:p w14:paraId="75548D46" w14:textId="77777777" w:rsidR="00A80E28" w:rsidRDefault="005C0C9A">
      <w:pPr>
        <w:spacing w:after="0" w:line="360" w:lineRule="auto"/>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二、参与人须知</w:t>
      </w:r>
    </w:p>
    <w:p w14:paraId="47BCAEFD"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所有货物均以人民币报价；</w:t>
      </w:r>
    </w:p>
    <w:p w14:paraId="2C9203CB"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报价响应</w:t>
      </w:r>
      <w:r>
        <w:rPr>
          <w:rFonts w:ascii="仿宋" w:eastAsia="仿宋" w:hAnsi="仿宋" w:hint="eastAsia"/>
          <w:color w:val="000000" w:themeColor="text1"/>
          <w:sz w:val="28"/>
          <w:szCs w:val="28"/>
        </w:rPr>
        <w:t>文件贰份，</w:t>
      </w:r>
      <w:r>
        <w:rPr>
          <w:rFonts w:ascii="仿宋" w:eastAsia="仿宋" w:hAnsi="仿宋" w:hint="eastAsia"/>
          <w:sz w:val="28"/>
          <w:szCs w:val="28"/>
        </w:rPr>
        <w:t>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，须由参与人填写并加盖公章；（正本1份副本1份）</w:t>
      </w:r>
    </w:p>
    <w:p w14:paraId="78A83B17"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14:paraId="68EFD1F8"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14:paraId="53571798"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14:paraId="4F310FC3"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14:paraId="28369B1C"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14:paraId="51E950E5" w14:textId="77777777" w:rsidR="00A80E28" w:rsidRDefault="005C0C9A">
      <w:pPr>
        <w:widowControl w:val="0"/>
        <w:spacing w:after="0" w:line="360" w:lineRule="auto"/>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14:paraId="7ED14538" w14:textId="77777777" w:rsidR="00A80E28" w:rsidRDefault="00A80E28">
      <w:pPr>
        <w:widowControl w:val="0"/>
        <w:spacing w:after="0" w:line="360" w:lineRule="auto"/>
        <w:ind w:left="426"/>
        <w:jc w:val="left"/>
        <w:rPr>
          <w:rFonts w:ascii="仿宋" w:eastAsia="仿宋" w:hAnsi="仿宋"/>
          <w:sz w:val="28"/>
          <w:szCs w:val="28"/>
        </w:rPr>
      </w:pPr>
    </w:p>
    <w:p w14:paraId="3D5961FE" w14:textId="77777777" w:rsidR="00A80E28" w:rsidRDefault="005C0C9A">
      <w:pPr>
        <w:spacing w:after="0" w:line="360" w:lineRule="auto"/>
        <w:ind w:firstLineChars="152" w:firstLine="426"/>
        <w:jc w:val="left"/>
        <w:rPr>
          <w:rFonts w:ascii="仿宋" w:eastAsia="仿宋" w:hAnsi="仿宋"/>
          <w:color w:val="FF0000"/>
          <w:sz w:val="28"/>
          <w:szCs w:val="28"/>
        </w:rPr>
      </w:pPr>
      <w:r>
        <w:rPr>
          <w:rFonts w:ascii="仿宋" w:eastAsia="仿宋" w:hAnsi="仿宋" w:hint="eastAsia"/>
          <w:sz w:val="28"/>
          <w:szCs w:val="28"/>
        </w:rPr>
        <w:t>三、售后服务要求</w:t>
      </w:r>
    </w:p>
    <w:p w14:paraId="29110F70" w14:textId="77777777" w:rsidR="00A80E28" w:rsidRDefault="005C0C9A">
      <w:pPr>
        <w:widowControl w:val="0"/>
        <w:spacing w:after="0" w:line="360" w:lineRule="auto"/>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免费调货期；</w:t>
      </w:r>
    </w:p>
    <w:p w14:paraId="0E89FE14" w14:textId="77777777" w:rsidR="00A80E28" w:rsidRDefault="005C0C9A">
      <w:pPr>
        <w:widowControl w:val="0"/>
        <w:spacing w:after="0" w:line="360" w:lineRule="auto"/>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应急供货响应时间；</w:t>
      </w:r>
    </w:p>
    <w:p w14:paraId="5EE4F631" w14:textId="77777777" w:rsidR="00A80E28" w:rsidRDefault="005C0C9A">
      <w:pPr>
        <w:widowControl w:val="0"/>
        <w:spacing w:after="0" w:line="360" w:lineRule="auto"/>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培训计划及人员安排；</w:t>
      </w:r>
    </w:p>
    <w:p w14:paraId="10C5A718" w14:textId="77777777" w:rsidR="00A80E28" w:rsidRDefault="005C0C9A">
      <w:pPr>
        <w:widowControl w:val="0"/>
        <w:spacing w:after="0" w:line="360" w:lineRule="auto"/>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售后地点、地址、联系电话及联系人员；</w:t>
      </w:r>
    </w:p>
    <w:p w14:paraId="09A80FC6" w14:textId="77777777" w:rsidR="00A80E28" w:rsidRDefault="005C0C9A">
      <w:pPr>
        <w:widowControl w:val="0"/>
        <w:spacing w:after="0" w:line="360" w:lineRule="auto"/>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5.</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售后服务收费标准；</w:t>
      </w:r>
    </w:p>
    <w:p w14:paraId="0F71E06C" w14:textId="77777777" w:rsidR="00A80E28" w:rsidRDefault="005C0C9A">
      <w:pPr>
        <w:widowControl w:val="0"/>
        <w:spacing w:after="0" w:line="360" w:lineRule="auto"/>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6.</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制造商的技术支持；</w:t>
      </w:r>
    </w:p>
    <w:p w14:paraId="1EBB3946" w14:textId="77777777" w:rsidR="00A80E28" w:rsidRDefault="00A80E28">
      <w:pPr>
        <w:widowControl w:val="0"/>
        <w:spacing w:after="0" w:line="360" w:lineRule="auto"/>
        <w:ind w:left="426"/>
        <w:jc w:val="left"/>
        <w:rPr>
          <w:rFonts w:ascii="仿宋" w:eastAsia="仿宋" w:hAnsi="仿宋"/>
          <w:color w:val="000000" w:themeColor="text1"/>
          <w:sz w:val="28"/>
          <w:szCs w:val="28"/>
        </w:rPr>
      </w:pPr>
    </w:p>
    <w:p w14:paraId="0F90E216" w14:textId="77777777" w:rsidR="00A80E28" w:rsidRDefault="005C0C9A">
      <w:pPr>
        <w:spacing w:after="0" w:line="360" w:lineRule="auto"/>
        <w:ind w:firstLineChars="152" w:firstLine="426"/>
        <w:jc w:val="left"/>
        <w:rPr>
          <w:rFonts w:ascii="仿宋" w:eastAsia="仿宋" w:hAnsi="仿宋"/>
          <w:color w:val="000000" w:themeColor="text1"/>
          <w:sz w:val="28"/>
          <w:szCs w:val="28"/>
        </w:rPr>
      </w:pPr>
      <w:r>
        <w:rPr>
          <w:rFonts w:ascii="仿宋" w:eastAsia="仿宋" w:hAnsi="仿宋" w:hint="eastAsia"/>
          <w:color w:val="000000" w:themeColor="text1"/>
          <w:sz w:val="28"/>
          <w:szCs w:val="28"/>
        </w:rPr>
        <w:t>四、确定成交参与人标准及原则：</w:t>
      </w:r>
    </w:p>
    <w:p w14:paraId="443E2D8C" w14:textId="77777777" w:rsidR="00A80E28" w:rsidRDefault="005C0C9A">
      <w:pPr>
        <w:widowControl w:val="0"/>
        <w:spacing w:after="0" w:line="360" w:lineRule="auto"/>
        <w:ind w:left="426"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所投货品符合采购需求、质量和服务要求,经过磋商所报价格为合理价格的参与人为成交参与人，最低报价不作为成交的保证。</w:t>
      </w:r>
    </w:p>
    <w:p w14:paraId="20663F9C" w14:textId="77777777" w:rsidR="00A80E28" w:rsidRDefault="005C0C9A">
      <w:pPr>
        <w:spacing w:line="360" w:lineRule="auto"/>
        <w:rPr>
          <w:rFonts w:ascii="仿宋" w:eastAsia="仿宋" w:hAnsi="仿宋"/>
          <w:color w:val="000000" w:themeColor="text1"/>
          <w:sz w:val="28"/>
          <w:szCs w:val="28"/>
        </w:rPr>
      </w:pPr>
      <w:r>
        <w:rPr>
          <w:rFonts w:ascii="仿宋" w:eastAsia="仿宋" w:hAnsi="仿宋"/>
          <w:color w:val="000000" w:themeColor="text1"/>
          <w:sz w:val="28"/>
          <w:szCs w:val="28"/>
        </w:rPr>
        <w:br w:type="page"/>
      </w:r>
    </w:p>
    <w:p w14:paraId="0DA2FECB" w14:textId="77777777" w:rsidR="00A80E28" w:rsidRDefault="005C0C9A">
      <w:pPr>
        <w:pStyle w:val="Default"/>
        <w:spacing w:line="360" w:lineRule="auto"/>
        <w:jc w:val="center"/>
        <w:outlineLvl w:val="0"/>
        <w:rPr>
          <w:rFonts w:ascii="仿宋" w:eastAsia="仿宋" w:hAnsi="仿宋"/>
          <w:b/>
          <w:color w:val="000000" w:themeColor="text1"/>
          <w:sz w:val="44"/>
          <w:szCs w:val="44"/>
        </w:rPr>
      </w:pPr>
      <w:r>
        <w:rPr>
          <w:rFonts w:ascii="仿宋" w:eastAsia="仿宋" w:hAnsi="仿宋" w:hint="eastAsia"/>
          <w:b/>
          <w:color w:val="auto"/>
          <w:sz w:val="44"/>
          <w:szCs w:val="44"/>
        </w:rPr>
        <w:lastRenderedPageBreak/>
        <w:t>二、</w:t>
      </w:r>
      <w:r>
        <w:rPr>
          <w:rFonts w:ascii="仿宋" w:eastAsia="仿宋" w:hAnsi="仿宋" w:hint="eastAsia"/>
          <w:b/>
          <w:color w:val="000000" w:themeColor="text1"/>
          <w:sz w:val="44"/>
          <w:szCs w:val="44"/>
        </w:rPr>
        <w:t>公开询价货物一览表</w:t>
      </w:r>
      <w:bookmarkEnd w:id="48"/>
    </w:p>
    <w:tbl>
      <w:tblPr>
        <w:tblW w:w="9565" w:type="dxa"/>
        <w:tblCellMar>
          <w:left w:w="0" w:type="dxa"/>
          <w:right w:w="0" w:type="dxa"/>
        </w:tblCellMar>
        <w:tblLook w:val="04A0" w:firstRow="1" w:lastRow="0" w:firstColumn="1" w:lastColumn="0" w:noHBand="0" w:noVBand="1"/>
      </w:tblPr>
      <w:tblGrid>
        <w:gridCol w:w="589"/>
        <w:gridCol w:w="444"/>
        <w:gridCol w:w="2412"/>
        <w:gridCol w:w="1884"/>
        <w:gridCol w:w="480"/>
        <w:gridCol w:w="2796"/>
        <w:gridCol w:w="960"/>
      </w:tblGrid>
      <w:tr w:rsidR="00A80E28" w14:paraId="2718555F" w14:textId="77777777">
        <w:trPr>
          <w:trHeight w:val="6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157149"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分类</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A7D88E"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序号</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2BB406"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药品名称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A62E81"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规格型号</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531362"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单位</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1B6EA4"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厂家</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7073D3"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单价</w:t>
            </w:r>
          </w:p>
        </w:tc>
      </w:tr>
      <w:tr w:rsidR="00A80E28" w14:paraId="6107629D"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8FF0AE"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口       服       药</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1134E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2664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清热解毒口服液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E45E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FDFF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3518D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辅仁药业集团有限公司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0759A9" w14:textId="77777777" w:rsidR="00A80E28" w:rsidRDefault="00A80E28">
            <w:pPr>
              <w:jc w:val="center"/>
              <w:rPr>
                <w:rFonts w:ascii="宋体" w:eastAsia="宋体" w:hAnsi="宋体" w:cs="宋体"/>
                <w:color w:val="000000"/>
                <w:sz w:val="16"/>
                <w:szCs w:val="16"/>
              </w:rPr>
            </w:pPr>
          </w:p>
        </w:tc>
      </w:tr>
      <w:tr w:rsidR="00A80E28" w14:paraId="620C2A4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5F000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918C2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B971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安神补脑液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3B9FD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6FB5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A30F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广州白云山星群（药业）股份有限公司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8B0A05" w14:textId="77777777" w:rsidR="00A80E28" w:rsidRDefault="00A80E28">
            <w:pPr>
              <w:jc w:val="center"/>
              <w:rPr>
                <w:rFonts w:ascii="宋体" w:eastAsia="宋体" w:hAnsi="宋体" w:cs="宋体"/>
                <w:color w:val="000000"/>
                <w:sz w:val="16"/>
                <w:szCs w:val="16"/>
              </w:rPr>
            </w:pPr>
          </w:p>
        </w:tc>
      </w:tr>
      <w:tr w:rsidR="00A80E28" w14:paraId="6B49C7F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BE8BB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02752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54F6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肠炎宁片（康恩贝）</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8E6D4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0.42g*24s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01ED3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F737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江西康恩贝中药有限公司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253407" w14:textId="77777777" w:rsidR="00A80E28" w:rsidRDefault="00A80E28">
            <w:pPr>
              <w:jc w:val="center"/>
              <w:rPr>
                <w:rFonts w:ascii="宋体" w:eastAsia="宋体" w:hAnsi="宋体" w:cs="宋体"/>
                <w:color w:val="000000"/>
                <w:sz w:val="16"/>
                <w:szCs w:val="16"/>
              </w:rPr>
            </w:pPr>
          </w:p>
        </w:tc>
      </w:tr>
      <w:tr w:rsidR="00A80E28" w14:paraId="578C221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89FE6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F209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6A955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感冒清热颗粒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EFA3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4E83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0C7A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广西天天乐药业股份有限公司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C51A3B" w14:textId="77777777" w:rsidR="00A80E28" w:rsidRDefault="00A80E28">
            <w:pPr>
              <w:jc w:val="center"/>
              <w:rPr>
                <w:rFonts w:ascii="宋体" w:eastAsia="宋体" w:hAnsi="宋体" w:cs="宋体"/>
                <w:color w:val="000000"/>
                <w:sz w:val="16"/>
                <w:szCs w:val="16"/>
              </w:rPr>
            </w:pPr>
          </w:p>
        </w:tc>
      </w:tr>
      <w:tr w:rsidR="00A80E28" w14:paraId="7277A6A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04082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BA4E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6598B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喉症丸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A0CEF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60丸*2瓶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2FD6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3D57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广州白云山敬修堂药业股份有限公司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56DD60" w14:textId="77777777" w:rsidR="00A80E28" w:rsidRDefault="00A80E28">
            <w:pPr>
              <w:jc w:val="center"/>
              <w:rPr>
                <w:rFonts w:ascii="宋体" w:eastAsia="宋体" w:hAnsi="宋体" w:cs="宋体"/>
                <w:color w:val="000000"/>
                <w:sz w:val="16"/>
                <w:szCs w:val="16"/>
              </w:rPr>
            </w:pPr>
          </w:p>
        </w:tc>
      </w:tr>
      <w:tr w:rsidR="00A80E28" w14:paraId="57DCEB8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42565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F684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1F3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活血止痛胶囊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1CDE6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0.25g*20s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8DB3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3475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江西百神昌诺药业有限公司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8EAF04" w14:textId="77777777" w:rsidR="00A80E28" w:rsidRDefault="00A80E28">
            <w:pPr>
              <w:jc w:val="center"/>
              <w:rPr>
                <w:rFonts w:ascii="宋体" w:eastAsia="宋体" w:hAnsi="宋体" w:cs="宋体"/>
                <w:color w:val="000000"/>
                <w:sz w:val="16"/>
                <w:szCs w:val="16"/>
              </w:rPr>
            </w:pPr>
          </w:p>
        </w:tc>
      </w:tr>
      <w:tr w:rsidR="00A80E28" w14:paraId="7C54041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450B1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C731C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CE1AA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藿香正气软胶囊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E248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0.45g*24粒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F88E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8C9E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神威药业集团有限公司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A6C803" w14:textId="77777777" w:rsidR="00A80E28" w:rsidRDefault="00A80E28">
            <w:pPr>
              <w:jc w:val="center"/>
              <w:rPr>
                <w:rFonts w:ascii="宋体" w:eastAsia="宋体" w:hAnsi="宋体" w:cs="宋体"/>
                <w:color w:val="000000"/>
                <w:sz w:val="16"/>
                <w:szCs w:val="16"/>
              </w:rPr>
            </w:pPr>
          </w:p>
        </w:tc>
      </w:tr>
      <w:tr w:rsidR="00A80E28" w14:paraId="2AD8417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2CC60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B51FA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C3D3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抗病毒口服液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14F7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6948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0FD2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远大医药黄石飞云制药有限公司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0D934A" w14:textId="77777777" w:rsidR="00A80E28" w:rsidRDefault="00A80E28">
            <w:pPr>
              <w:jc w:val="center"/>
              <w:rPr>
                <w:rFonts w:ascii="宋体" w:eastAsia="宋体" w:hAnsi="宋体" w:cs="宋体"/>
                <w:color w:val="000000"/>
                <w:sz w:val="16"/>
                <w:szCs w:val="16"/>
              </w:rPr>
            </w:pPr>
          </w:p>
        </w:tc>
      </w:tr>
      <w:tr w:rsidR="00A80E28" w14:paraId="0CA884D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546C4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CB28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E16D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蛇胆陈皮口服液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457F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2B681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3FB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江西百神昌诺药业有限公司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11D86D" w14:textId="77777777" w:rsidR="00A80E28" w:rsidRDefault="00A80E28">
            <w:pPr>
              <w:jc w:val="center"/>
              <w:rPr>
                <w:rFonts w:ascii="宋体" w:eastAsia="宋体" w:hAnsi="宋体" w:cs="宋体"/>
                <w:color w:val="000000"/>
                <w:sz w:val="16"/>
                <w:szCs w:val="16"/>
              </w:rPr>
            </w:pPr>
          </w:p>
        </w:tc>
      </w:tr>
      <w:tr w:rsidR="00A80E28" w14:paraId="0164E96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FC411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5A9A5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DF43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生脉饮（党参方）</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1E64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0878E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139A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远大医药黄石飞云制药有限公司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27729E" w14:textId="77777777" w:rsidR="00A80E28" w:rsidRDefault="00A80E28">
            <w:pPr>
              <w:jc w:val="center"/>
              <w:rPr>
                <w:rFonts w:ascii="宋体" w:eastAsia="宋体" w:hAnsi="宋体" w:cs="宋体"/>
                <w:color w:val="000000"/>
                <w:sz w:val="16"/>
                <w:szCs w:val="16"/>
              </w:rPr>
            </w:pPr>
          </w:p>
        </w:tc>
      </w:tr>
      <w:tr w:rsidR="00A80E28" w14:paraId="6ED7D46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5BD85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8717A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A296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四磨汤口服液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7968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10ml*8支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AB7B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ACC3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湖南汉森制药股份有限公司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E41A74" w14:textId="77777777" w:rsidR="00A80E28" w:rsidRDefault="00A80E28">
            <w:pPr>
              <w:jc w:val="center"/>
              <w:rPr>
                <w:rFonts w:ascii="宋体" w:eastAsia="宋体" w:hAnsi="宋体" w:cs="宋体"/>
                <w:color w:val="000000"/>
                <w:sz w:val="16"/>
                <w:szCs w:val="16"/>
              </w:rPr>
            </w:pPr>
          </w:p>
        </w:tc>
      </w:tr>
      <w:tr w:rsidR="00A80E28" w14:paraId="4CFE159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FCE58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FDA7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20516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头孢氨苄胶囊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DF53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0.125g*50s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9EBD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DBDC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浙江亚太药业股份有限公司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A1B087" w14:textId="77777777" w:rsidR="00A80E28" w:rsidRDefault="00A80E28">
            <w:pPr>
              <w:jc w:val="center"/>
              <w:rPr>
                <w:rFonts w:ascii="宋体" w:eastAsia="宋体" w:hAnsi="宋体" w:cs="宋体"/>
                <w:color w:val="000000"/>
                <w:sz w:val="16"/>
                <w:szCs w:val="16"/>
              </w:rPr>
            </w:pPr>
          </w:p>
        </w:tc>
      </w:tr>
      <w:tr w:rsidR="00A80E28" w14:paraId="7E0C6AB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8F26E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D579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B3C1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西瓜霜润喉片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08D4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0.6g*36片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CF9A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5CEEA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桂林三金药业股份有限公司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3C4414" w14:textId="77777777" w:rsidR="00A80E28" w:rsidRDefault="00A80E28">
            <w:pPr>
              <w:jc w:val="center"/>
              <w:rPr>
                <w:rFonts w:ascii="宋体" w:eastAsia="宋体" w:hAnsi="宋体" w:cs="宋体"/>
                <w:color w:val="000000"/>
                <w:sz w:val="16"/>
                <w:szCs w:val="16"/>
              </w:rPr>
            </w:pPr>
          </w:p>
        </w:tc>
      </w:tr>
      <w:tr w:rsidR="00A80E28" w14:paraId="6AE6055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66B1D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C16A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1927E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鲜竹沥</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1DA2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30ml*8支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E6C52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2610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江西民济药业有限公司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4E4CD3" w14:textId="77777777" w:rsidR="00A80E28" w:rsidRDefault="00A80E28">
            <w:pPr>
              <w:jc w:val="center"/>
              <w:rPr>
                <w:rFonts w:ascii="宋体" w:eastAsia="宋体" w:hAnsi="宋体" w:cs="宋体"/>
                <w:color w:val="000000"/>
                <w:sz w:val="16"/>
                <w:szCs w:val="16"/>
              </w:rPr>
            </w:pPr>
          </w:p>
        </w:tc>
      </w:tr>
      <w:tr w:rsidR="00A80E28" w14:paraId="7288A4A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68519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E1BE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50C9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诺氟沙星胶囊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3FCB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0.1g*12s*2板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5CAA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板</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07C9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北京京丰制药集团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C44B46" w14:textId="77777777" w:rsidR="00A80E28" w:rsidRDefault="00A80E28">
            <w:pPr>
              <w:jc w:val="center"/>
              <w:rPr>
                <w:rFonts w:ascii="宋体" w:eastAsia="宋体" w:hAnsi="宋体" w:cs="宋体"/>
                <w:color w:val="000000"/>
                <w:sz w:val="16"/>
                <w:szCs w:val="16"/>
              </w:rPr>
            </w:pPr>
          </w:p>
        </w:tc>
      </w:tr>
      <w:tr w:rsidR="00A80E28" w14:paraId="51F49A3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218DE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4DE5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5EF9B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阿昔洛韦片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9DFA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0.1g*24s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A0F7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38E1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浙江亚太药业股份有限公司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32DA7B" w14:textId="77777777" w:rsidR="00A80E28" w:rsidRDefault="00A80E28">
            <w:pPr>
              <w:jc w:val="center"/>
              <w:rPr>
                <w:rFonts w:ascii="宋体" w:eastAsia="宋体" w:hAnsi="宋体" w:cs="宋体"/>
                <w:color w:val="000000"/>
                <w:sz w:val="16"/>
                <w:szCs w:val="16"/>
              </w:rPr>
            </w:pPr>
          </w:p>
        </w:tc>
      </w:tr>
      <w:tr w:rsidR="00A80E28" w14:paraId="7102C86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CD21C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9665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C3A9C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盐酸氨溴索片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54BD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30mg*20片/盒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FCE7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3A50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山东裕欣</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2A1F62" w14:textId="77777777" w:rsidR="00A80E28" w:rsidRDefault="00A80E28">
            <w:pPr>
              <w:jc w:val="center"/>
              <w:rPr>
                <w:rFonts w:ascii="宋体" w:eastAsia="宋体" w:hAnsi="宋体" w:cs="宋体"/>
                <w:color w:val="000000"/>
                <w:sz w:val="16"/>
                <w:szCs w:val="16"/>
              </w:rPr>
            </w:pPr>
          </w:p>
        </w:tc>
      </w:tr>
      <w:tr w:rsidR="00A80E28" w14:paraId="7C00164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CEA3B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6B288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FD96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人工牛黄甲硝唑胶囊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9140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0.2g*10s*2板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5218A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8946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7357E6" w14:textId="77777777" w:rsidR="00A80E28" w:rsidRDefault="00A80E28">
            <w:pPr>
              <w:jc w:val="center"/>
              <w:rPr>
                <w:rFonts w:ascii="宋体" w:eastAsia="宋体" w:hAnsi="宋体" w:cs="宋体"/>
                <w:color w:val="000000"/>
                <w:sz w:val="16"/>
                <w:szCs w:val="16"/>
              </w:rPr>
            </w:pPr>
          </w:p>
        </w:tc>
      </w:tr>
      <w:tr w:rsidR="00A80E28" w14:paraId="079E8AE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63883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6DB1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D96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布洛芬缓释胶囊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9641B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0.3g*10粒*2板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64122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1921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福建太平洋制药有限公司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2C17ED" w14:textId="77777777" w:rsidR="00A80E28" w:rsidRDefault="00A80E28">
            <w:pPr>
              <w:jc w:val="center"/>
              <w:rPr>
                <w:rFonts w:ascii="宋体" w:eastAsia="宋体" w:hAnsi="宋体" w:cs="宋体"/>
                <w:color w:val="000000"/>
                <w:sz w:val="16"/>
                <w:szCs w:val="16"/>
              </w:rPr>
            </w:pPr>
          </w:p>
        </w:tc>
      </w:tr>
      <w:tr w:rsidR="00A80E28" w14:paraId="118B4B5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44B04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2AF87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89FB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奥美拉唑肠溶胶囊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8D4E1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20mg*14粒/瓶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F8F2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8138D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6EAA62" w14:textId="77777777" w:rsidR="00A80E28" w:rsidRDefault="00A80E28">
            <w:pPr>
              <w:jc w:val="center"/>
              <w:rPr>
                <w:rFonts w:ascii="宋体" w:eastAsia="宋体" w:hAnsi="宋体" w:cs="宋体"/>
                <w:color w:val="000000"/>
                <w:sz w:val="16"/>
                <w:szCs w:val="16"/>
              </w:rPr>
            </w:pPr>
          </w:p>
        </w:tc>
      </w:tr>
      <w:tr w:rsidR="00A80E28" w14:paraId="2B9701E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D72B5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A597E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C1F5E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多潘立酮片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0274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10mg*30片/盒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403D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7772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西安杨森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7C6762" w14:textId="77777777" w:rsidR="00A80E28" w:rsidRDefault="00A80E28">
            <w:pPr>
              <w:jc w:val="center"/>
              <w:rPr>
                <w:rFonts w:ascii="宋体" w:eastAsia="宋体" w:hAnsi="宋体" w:cs="宋体"/>
                <w:color w:val="000000"/>
                <w:sz w:val="16"/>
                <w:szCs w:val="16"/>
              </w:rPr>
            </w:pPr>
          </w:p>
        </w:tc>
      </w:tr>
      <w:tr w:rsidR="00A80E28" w14:paraId="5E613EE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31CD7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A35AE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E3AE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蒙脱石散</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A2C45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3g*10袋/盒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5448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78D3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博福一益普生（天津）制药有限公司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4C6F94" w14:textId="77777777" w:rsidR="00A80E28" w:rsidRDefault="00A80E28">
            <w:pPr>
              <w:jc w:val="center"/>
              <w:rPr>
                <w:rFonts w:ascii="宋体" w:eastAsia="宋体" w:hAnsi="宋体" w:cs="宋体"/>
                <w:color w:val="000000"/>
                <w:sz w:val="16"/>
                <w:szCs w:val="16"/>
              </w:rPr>
            </w:pPr>
          </w:p>
        </w:tc>
      </w:tr>
      <w:tr w:rsidR="00A80E28" w14:paraId="7C5666B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B62DD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0914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522D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氯雷他定片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AC5DB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10mg*8片/盒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93F71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7C18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江苏黄河药业股份有限公司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BA8393" w14:textId="77777777" w:rsidR="00A80E28" w:rsidRDefault="00A80E28">
            <w:pPr>
              <w:jc w:val="center"/>
              <w:rPr>
                <w:rFonts w:ascii="宋体" w:eastAsia="宋体" w:hAnsi="宋体" w:cs="宋体"/>
                <w:color w:val="000000"/>
                <w:sz w:val="16"/>
                <w:szCs w:val="16"/>
              </w:rPr>
            </w:pPr>
          </w:p>
        </w:tc>
      </w:tr>
      <w:tr w:rsidR="00A80E28" w14:paraId="2DC6557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AF127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63F1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26B5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复方氨酚烷胺胶囊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088F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12粒*400盒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6766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C255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河南中杰药业有限公司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67BCE4" w14:textId="77777777" w:rsidR="00A80E28" w:rsidRDefault="00A80E28">
            <w:pPr>
              <w:jc w:val="center"/>
              <w:rPr>
                <w:rFonts w:ascii="宋体" w:eastAsia="宋体" w:hAnsi="宋体" w:cs="宋体"/>
                <w:color w:val="000000"/>
                <w:sz w:val="16"/>
                <w:szCs w:val="16"/>
              </w:rPr>
            </w:pPr>
          </w:p>
        </w:tc>
      </w:tr>
      <w:tr w:rsidR="00A80E28" w14:paraId="66CC8B3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C9798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479B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1773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感冒灵颗粒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C6CEE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10g*9小袋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FCF1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C5C2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华润三九药业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CB3567" w14:textId="77777777" w:rsidR="00A80E28" w:rsidRDefault="00A80E28">
            <w:pPr>
              <w:jc w:val="center"/>
              <w:rPr>
                <w:rFonts w:ascii="宋体" w:eastAsia="宋体" w:hAnsi="宋体" w:cs="宋体"/>
                <w:color w:val="000000"/>
                <w:sz w:val="16"/>
                <w:szCs w:val="16"/>
              </w:rPr>
            </w:pPr>
          </w:p>
        </w:tc>
      </w:tr>
      <w:tr w:rsidR="00A80E28" w14:paraId="74FF134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0635F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5135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75918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小柴胡冲剂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5CAC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10g*6袋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4DD1E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79EA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江西汪氏药业公司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2DAAD1" w14:textId="77777777" w:rsidR="00A80E28" w:rsidRDefault="00A80E28">
            <w:pPr>
              <w:jc w:val="center"/>
              <w:rPr>
                <w:rFonts w:ascii="宋体" w:eastAsia="宋体" w:hAnsi="宋体" w:cs="宋体"/>
                <w:color w:val="000000"/>
                <w:sz w:val="16"/>
                <w:szCs w:val="16"/>
              </w:rPr>
            </w:pPr>
          </w:p>
        </w:tc>
      </w:tr>
      <w:tr w:rsidR="00A80E28" w14:paraId="78093FD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94691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902B0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D0D5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强力枇杷露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AD0D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E88D8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8B1F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江西川奇</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39FF70" w14:textId="77777777" w:rsidR="00A80E28" w:rsidRDefault="00A80E28">
            <w:pPr>
              <w:jc w:val="center"/>
              <w:rPr>
                <w:rFonts w:ascii="宋体" w:eastAsia="宋体" w:hAnsi="宋体" w:cs="宋体"/>
                <w:color w:val="000000"/>
                <w:sz w:val="16"/>
                <w:szCs w:val="16"/>
              </w:rPr>
            </w:pPr>
          </w:p>
        </w:tc>
      </w:tr>
      <w:tr w:rsidR="00A80E28" w14:paraId="7E0DADF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E2A78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425F5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4FFF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双黄连口服液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0C46A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FF3A8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7425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黑龙江瑞格制药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CCBA23" w14:textId="77777777" w:rsidR="00A80E28" w:rsidRDefault="00A80E28">
            <w:pPr>
              <w:jc w:val="center"/>
              <w:rPr>
                <w:rFonts w:ascii="宋体" w:eastAsia="宋体" w:hAnsi="宋体" w:cs="宋体"/>
                <w:color w:val="000000"/>
                <w:sz w:val="16"/>
                <w:szCs w:val="16"/>
              </w:rPr>
            </w:pPr>
          </w:p>
        </w:tc>
      </w:tr>
      <w:tr w:rsidR="00A80E28" w14:paraId="6300656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D9154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1353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70E9C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黄连上清片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C541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24片*2板/盒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6D92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88E7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贵州百灵</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22E6E2" w14:textId="77777777" w:rsidR="00A80E28" w:rsidRDefault="00A80E28">
            <w:pPr>
              <w:jc w:val="center"/>
              <w:rPr>
                <w:rFonts w:ascii="宋体" w:eastAsia="宋体" w:hAnsi="宋体" w:cs="宋体"/>
                <w:color w:val="000000"/>
                <w:sz w:val="16"/>
                <w:szCs w:val="16"/>
              </w:rPr>
            </w:pPr>
          </w:p>
        </w:tc>
      </w:tr>
      <w:tr w:rsidR="00A80E28" w14:paraId="2F7BC90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3F49F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05FE0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EFE0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脑心舒口服液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7F06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2E4D3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5430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湖北东信药业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D7BD09" w14:textId="77777777" w:rsidR="00A80E28" w:rsidRDefault="00A80E28">
            <w:pPr>
              <w:jc w:val="center"/>
              <w:rPr>
                <w:rFonts w:ascii="宋体" w:eastAsia="宋体" w:hAnsi="宋体" w:cs="宋体"/>
                <w:color w:val="000000"/>
                <w:sz w:val="16"/>
                <w:szCs w:val="16"/>
              </w:rPr>
            </w:pPr>
          </w:p>
        </w:tc>
      </w:tr>
      <w:tr w:rsidR="00A80E28" w14:paraId="7BC8133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DAF0D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5590B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9E84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藿香正气口服液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4BBE8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D985B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EC295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太极集团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FB5A68" w14:textId="77777777" w:rsidR="00A80E28" w:rsidRDefault="00A80E28">
            <w:pPr>
              <w:jc w:val="center"/>
              <w:rPr>
                <w:rFonts w:ascii="宋体" w:eastAsia="宋体" w:hAnsi="宋体" w:cs="宋体"/>
                <w:color w:val="000000"/>
                <w:sz w:val="16"/>
                <w:szCs w:val="16"/>
              </w:rPr>
            </w:pPr>
          </w:p>
        </w:tc>
      </w:tr>
      <w:tr w:rsidR="00A80E28" w14:paraId="450A388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96BB4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9AEA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30B48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健胃消食片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8A077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0.8g*8片*4板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4C4B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FC11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江中集团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45D506" w14:textId="77777777" w:rsidR="00A80E28" w:rsidRDefault="00A80E28">
            <w:pPr>
              <w:jc w:val="center"/>
              <w:rPr>
                <w:rFonts w:ascii="宋体" w:eastAsia="宋体" w:hAnsi="宋体" w:cs="宋体"/>
                <w:color w:val="000000"/>
                <w:sz w:val="16"/>
                <w:szCs w:val="16"/>
              </w:rPr>
            </w:pPr>
          </w:p>
        </w:tc>
      </w:tr>
      <w:tr w:rsidR="00A80E28" w14:paraId="5178CB5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2825E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420C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E528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益母草颗粒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4A70A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D05A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237A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四川依科</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20841B" w14:textId="77777777" w:rsidR="00A80E28" w:rsidRDefault="00A80E28">
            <w:pPr>
              <w:jc w:val="center"/>
              <w:rPr>
                <w:rFonts w:ascii="宋体" w:eastAsia="宋体" w:hAnsi="宋体" w:cs="宋体"/>
                <w:color w:val="000000"/>
                <w:sz w:val="16"/>
                <w:szCs w:val="16"/>
              </w:rPr>
            </w:pPr>
          </w:p>
        </w:tc>
      </w:tr>
      <w:tr w:rsidR="00A80E28" w14:paraId="3A16427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1D7FA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B7FD1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7555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龙血竭胶囊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4F19B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0.3g*12粒*2板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9B70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39CBF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西双版纳雨林制药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523DB6" w14:textId="77777777" w:rsidR="00A80E28" w:rsidRDefault="00A80E28">
            <w:pPr>
              <w:jc w:val="center"/>
              <w:rPr>
                <w:rFonts w:ascii="宋体" w:eastAsia="宋体" w:hAnsi="宋体" w:cs="宋体"/>
                <w:color w:val="000000"/>
                <w:sz w:val="16"/>
                <w:szCs w:val="16"/>
              </w:rPr>
            </w:pPr>
          </w:p>
        </w:tc>
      </w:tr>
      <w:tr w:rsidR="00A80E28" w14:paraId="771A8C6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FF9BE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0DB9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9BCE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莲花清瘟胶囊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57579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0.35g*24粒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C927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F3E7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石家庄以岭药业公司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F82E72" w14:textId="77777777" w:rsidR="00A80E28" w:rsidRDefault="00A80E28">
            <w:pPr>
              <w:jc w:val="center"/>
              <w:rPr>
                <w:rFonts w:ascii="宋体" w:eastAsia="宋体" w:hAnsi="宋体" w:cs="宋体"/>
                <w:color w:val="000000"/>
                <w:sz w:val="16"/>
                <w:szCs w:val="16"/>
              </w:rPr>
            </w:pPr>
          </w:p>
        </w:tc>
      </w:tr>
      <w:tr w:rsidR="00A80E28" w14:paraId="0ACB153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8836B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A832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A228B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阿莫西林胶囊(0.25普通)</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005D5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0.25g*50粒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0934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2F522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四川依科制药有限公司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6EE16D" w14:textId="77777777" w:rsidR="00A80E28" w:rsidRDefault="00A80E28">
            <w:pPr>
              <w:jc w:val="center"/>
              <w:rPr>
                <w:rFonts w:ascii="宋体" w:eastAsia="宋体" w:hAnsi="宋体" w:cs="宋体"/>
                <w:color w:val="000000"/>
                <w:sz w:val="16"/>
                <w:szCs w:val="16"/>
              </w:rPr>
            </w:pPr>
          </w:p>
        </w:tc>
      </w:tr>
      <w:tr w:rsidR="00A80E28" w14:paraId="30D65FB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F9101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EAC5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9C31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罗红霉素胶囊（12S/盒）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365F1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0.15g*10粒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EA1D2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6DB63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浙江亚太药业股份有限公司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F338C8" w14:textId="77777777" w:rsidR="00A80E28" w:rsidRDefault="00A80E28">
            <w:pPr>
              <w:jc w:val="center"/>
              <w:rPr>
                <w:rFonts w:ascii="宋体" w:eastAsia="宋体" w:hAnsi="宋体" w:cs="宋体"/>
                <w:color w:val="000000"/>
                <w:sz w:val="16"/>
                <w:szCs w:val="16"/>
              </w:rPr>
            </w:pPr>
          </w:p>
        </w:tc>
      </w:tr>
      <w:tr w:rsidR="00A80E28" w14:paraId="5C72A7A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22001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693B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2921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板蓝根颗粒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7B9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10g*20小袋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66F7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328F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AD3262" w14:textId="77777777" w:rsidR="00A80E28" w:rsidRDefault="00A80E28">
            <w:pPr>
              <w:jc w:val="center"/>
              <w:rPr>
                <w:rFonts w:ascii="宋体" w:eastAsia="宋体" w:hAnsi="宋体" w:cs="宋体"/>
                <w:color w:val="000000"/>
                <w:sz w:val="16"/>
                <w:szCs w:val="16"/>
              </w:rPr>
            </w:pPr>
          </w:p>
        </w:tc>
      </w:tr>
      <w:tr w:rsidR="00A80E28" w14:paraId="6EC6F26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977C0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7DEC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F0D4F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咳特灵胶囊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2730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30粒/盒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6A08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D345D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广东一片天医药集团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2B6B79" w14:textId="77777777" w:rsidR="00A80E28" w:rsidRDefault="00A80E28">
            <w:pPr>
              <w:jc w:val="center"/>
              <w:rPr>
                <w:rFonts w:ascii="宋体" w:eastAsia="宋体" w:hAnsi="宋体" w:cs="宋体"/>
                <w:color w:val="000000"/>
                <w:sz w:val="16"/>
                <w:szCs w:val="16"/>
              </w:rPr>
            </w:pPr>
          </w:p>
        </w:tc>
      </w:tr>
      <w:tr w:rsidR="00A80E28" w14:paraId="32255B0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4E0D3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5CFE6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99451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三黄片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FD0E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0.25g*12片*2板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2CA6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F5F4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湖北仁瑞药业股份有限公司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9E9E21" w14:textId="77777777" w:rsidR="00A80E28" w:rsidRDefault="00A80E28">
            <w:pPr>
              <w:jc w:val="center"/>
              <w:rPr>
                <w:rFonts w:ascii="宋体" w:eastAsia="宋体" w:hAnsi="宋体" w:cs="宋体"/>
                <w:color w:val="000000"/>
                <w:sz w:val="16"/>
                <w:szCs w:val="16"/>
              </w:rPr>
            </w:pPr>
          </w:p>
        </w:tc>
      </w:tr>
      <w:tr w:rsidR="00A80E28" w14:paraId="7AD35C7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225CA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48900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CB8E2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金嗓子喉片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194D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2g*12片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CF5C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103DC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广西金嗓子</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1FF3A9" w14:textId="77777777" w:rsidR="00A80E28" w:rsidRDefault="00A80E28">
            <w:pPr>
              <w:jc w:val="center"/>
              <w:rPr>
                <w:rFonts w:ascii="宋体" w:eastAsia="宋体" w:hAnsi="宋体" w:cs="宋体"/>
                <w:color w:val="000000"/>
                <w:sz w:val="16"/>
                <w:szCs w:val="16"/>
              </w:rPr>
            </w:pPr>
          </w:p>
        </w:tc>
      </w:tr>
      <w:tr w:rsidR="00A80E28" w14:paraId="05974A5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8FBC7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3DFC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14F0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布洛芬颗粒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56119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EE17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07E87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哈尔滨华瑞生化药业有限责任公司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6DA673" w14:textId="77777777" w:rsidR="00A80E28" w:rsidRDefault="00A80E28">
            <w:pPr>
              <w:jc w:val="center"/>
              <w:rPr>
                <w:rFonts w:ascii="宋体" w:eastAsia="宋体" w:hAnsi="宋体" w:cs="宋体"/>
                <w:color w:val="000000"/>
                <w:sz w:val="16"/>
                <w:szCs w:val="16"/>
              </w:rPr>
            </w:pPr>
          </w:p>
        </w:tc>
      </w:tr>
      <w:tr w:rsidR="00A80E28" w14:paraId="4E37A2D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0CC1A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6E04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BA095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氟康唑片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05B1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50mg*3片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7122C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512EB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遂成药业股份有限公司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795827" w14:textId="77777777" w:rsidR="00A80E28" w:rsidRDefault="00A80E28">
            <w:pPr>
              <w:jc w:val="center"/>
              <w:rPr>
                <w:rFonts w:ascii="宋体" w:eastAsia="宋体" w:hAnsi="宋体" w:cs="宋体"/>
                <w:color w:val="000000"/>
                <w:sz w:val="16"/>
                <w:szCs w:val="16"/>
              </w:rPr>
            </w:pPr>
          </w:p>
        </w:tc>
      </w:tr>
      <w:tr w:rsidR="00A80E28" w14:paraId="4C5A331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6DECD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22CC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1D0A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泮托拉唑钠肠溶片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1C24E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40mg*7s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C0B9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A633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湖北广济药业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16E4F4" w14:textId="77777777" w:rsidR="00A80E28" w:rsidRDefault="00A80E28">
            <w:pPr>
              <w:jc w:val="center"/>
              <w:rPr>
                <w:rFonts w:ascii="宋体" w:eastAsia="宋体" w:hAnsi="宋体" w:cs="宋体"/>
                <w:color w:val="000000"/>
                <w:sz w:val="16"/>
                <w:szCs w:val="16"/>
              </w:rPr>
            </w:pPr>
          </w:p>
        </w:tc>
      </w:tr>
      <w:tr w:rsidR="00A80E28" w14:paraId="3E1E668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66DA0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C68B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D1ED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双氯芬酸钠缓释片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84EE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75mg*10片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AC67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FBFA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北京诺华</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D0962F" w14:textId="77777777" w:rsidR="00A80E28" w:rsidRDefault="00A80E28">
            <w:pPr>
              <w:jc w:val="center"/>
              <w:rPr>
                <w:rFonts w:ascii="宋体" w:eastAsia="宋体" w:hAnsi="宋体" w:cs="宋体"/>
                <w:color w:val="000000"/>
                <w:sz w:val="16"/>
                <w:szCs w:val="16"/>
              </w:rPr>
            </w:pPr>
          </w:p>
        </w:tc>
      </w:tr>
      <w:tr w:rsidR="00A80E28" w14:paraId="6D617FE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4F767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80D3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3903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咽炎片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5797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0.25g*24s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59EB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9ED88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伊春金北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E4ECE9" w14:textId="77777777" w:rsidR="00A80E28" w:rsidRDefault="00A80E28">
            <w:pPr>
              <w:jc w:val="center"/>
              <w:rPr>
                <w:rFonts w:ascii="宋体" w:eastAsia="宋体" w:hAnsi="宋体" w:cs="宋体"/>
                <w:color w:val="000000"/>
                <w:sz w:val="16"/>
                <w:szCs w:val="16"/>
              </w:rPr>
            </w:pPr>
          </w:p>
        </w:tc>
      </w:tr>
      <w:tr w:rsidR="00A80E28" w14:paraId="5F23845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73E7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8EAB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4CDC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左氧氟沙星片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A630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0.1g*12s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A980F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C501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山西罗欣</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E51A02" w14:textId="77777777" w:rsidR="00A80E28" w:rsidRDefault="00A80E28">
            <w:pPr>
              <w:jc w:val="center"/>
              <w:rPr>
                <w:rFonts w:ascii="宋体" w:eastAsia="宋体" w:hAnsi="宋体" w:cs="宋体"/>
                <w:color w:val="000000"/>
                <w:sz w:val="16"/>
                <w:szCs w:val="16"/>
              </w:rPr>
            </w:pPr>
          </w:p>
        </w:tc>
      </w:tr>
      <w:tr w:rsidR="00A80E28" w14:paraId="7BFCF51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98A74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55B53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16E7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槐角丸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C5EE5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5488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0164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上海华源</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88E670" w14:textId="77777777" w:rsidR="00A80E28" w:rsidRDefault="00A80E28">
            <w:pPr>
              <w:jc w:val="center"/>
              <w:rPr>
                <w:rFonts w:ascii="宋体" w:eastAsia="宋体" w:hAnsi="宋体" w:cs="宋体"/>
                <w:color w:val="000000"/>
                <w:sz w:val="16"/>
                <w:szCs w:val="16"/>
              </w:rPr>
            </w:pPr>
          </w:p>
        </w:tc>
      </w:tr>
      <w:tr w:rsidR="00A80E28" w14:paraId="4EF3B39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54034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0E5A3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A6C1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京都念慈庵蜜炼川贝枇杷膏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5637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96549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38A1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京都念慈庵</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8AABF5" w14:textId="77777777" w:rsidR="00A80E28" w:rsidRDefault="00A80E28">
            <w:pPr>
              <w:jc w:val="center"/>
              <w:rPr>
                <w:rFonts w:ascii="宋体" w:eastAsia="宋体" w:hAnsi="宋体" w:cs="宋体"/>
                <w:color w:val="000000"/>
                <w:sz w:val="16"/>
                <w:szCs w:val="16"/>
              </w:rPr>
            </w:pPr>
          </w:p>
        </w:tc>
      </w:tr>
      <w:tr w:rsidR="00A80E28" w14:paraId="0CE6607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3D7CA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E4C4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4015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冬凌草片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73B6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100s*240瓶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27DB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164C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河南省济源市济世药业有限公司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6EB36F" w14:textId="77777777" w:rsidR="00A80E28" w:rsidRDefault="00A80E28">
            <w:pPr>
              <w:jc w:val="center"/>
              <w:rPr>
                <w:rFonts w:ascii="宋体" w:eastAsia="宋体" w:hAnsi="宋体" w:cs="宋体"/>
                <w:color w:val="000000"/>
                <w:sz w:val="16"/>
                <w:szCs w:val="16"/>
              </w:rPr>
            </w:pPr>
          </w:p>
        </w:tc>
      </w:tr>
      <w:tr w:rsidR="00A80E28" w14:paraId="3A119B4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0FCFC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A407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BF8DB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复方胃友片（维U颠茄铝镁片）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AB85E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48片*600瓶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3C0C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CB10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山西云鹏制药有限公司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3AD532" w14:textId="77777777" w:rsidR="00A80E28" w:rsidRDefault="00A80E28">
            <w:pPr>
              <w:jc w:val="center"/>
              <w:rPr>
                <w:rFonts w:ascii="宋体" w:eastAsia="宋体" w:hAnsi="宋体" w:cs="宋体"/>
                <w:color w:val="000000"/>
                <w:sz w:val="16"/>
                <w:szCs w:val="16"/>
              </w:rPr>
            </w:pPr>
          </w:p>
        </w:tc>
      </w:tr>
      <w:tr w:rsidR="00A80E28" w14:paraId="0F91985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7E006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E1551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89401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维C银翘片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6DC2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12片*40袋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9351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袋</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35EC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广西吉民堂药业有限公司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AC7F04" w14:textId="77777777" w:rsidR="00A80E28" w:rsidRDefault="00A80E28">
            <w:pPr>
              <w:jc w:val="center"/>
              <w:rPr>
                <w:rFonts w:ascii="宋体" w:eastAsia="宋体" w:hAnsi="宋体" w:cs="宋体"/>
                <w:color w:val="000000"/>
                <w:sz w:val="16"/>
                <w:szCs w:val="16"/>
              </w:rPr>
            </w:pPr>
          </w:p>
        </w:tc>
      </w:tr>
      <w:tr w:rsidR="00A80E28" w14:paraId="7648CE2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8D296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7B17C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D38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乳酸菌素片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7EE5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0.4g*50片/包</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463A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4EE9B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黑龙江康麦斯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69E37C" w14:textId="77777777" w:rsidR="00A80E28" w:rsidRDefault="00A80E28">
            <w:pPr>
              <w:jc w:val="center"/>
              <w:rPr>
                <w:rFonts w:ascii="宋体" w:eastAsia="宋体" w:hAnsi="宋体" w:cs="宋体"/>
                <w:color w:val="000000"/>
                <w:sz w:val="16"/>
                <w:szCs w:val="16"/>
              </w:rPr>
            </w:pPr>
          </w:p>
        </w:tc>
      </w:tr>
      <w:tr w:rsidR="00A80E28" w14:paraId="0CD2126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18D02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F583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CFA0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湿毒清胶囊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520B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0.5g*30粒/瓶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A0F30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97D1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广西玉林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593850" w14:textId="77777777" w:rsidR="00A80E28" w:rsidRDefault="00A80E28">
            <w:pPr>
              <w:jc w:val="center"/>
              <w:rPr>
                <w:rFonts w:ascii="宋体" w:eastAsia="宋体" w:hAnsi="宋体" w:cs="宋体"/>
                <w:color w:val="000000"/>
                <w:sz w:val="16"/>
                <w:szCs w:val="16"/>
              </w:rPr>
            </w:pPr>
          </w:p>
        </w:tc>
      </w:tr>
      <w:tr w:rsidR="00A80E28" w14:paraId="3B9D538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19D6B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4FBCC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0A912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龙胆泻肝丸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6EB9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E01E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F762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山西万辉制药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8377F2" w14:textId="77777777" w:rsidR="00A80E28" w:rsidRDefault="00A80E28">
            <w:pPr>
              <w:jc w:val="center"/>
              <w:rPr>
                <w:rFonts w:ascii="宋体" w:eastAsia="宋体" w:hAnsi="宋体" w:cs="宋体"/>
                <w:color w:val="000000"/>
                <w:sz w:val="16"/>
                <w:szCs w:val="16"/>
              </w:rPr>
            </w:pPr>
          </w:p>
        </w:tc>
      </w:tr>
      <w:tr w:rsidR="00A80E28" w14:paraId="3F9497F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997ED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A3C51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CBD12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速效救心丸(3瓶/盒）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24876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40mg*180丸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6C90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小瓶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E5F84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天津中新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72BBA0" w14:textId="77777777" w:rsidR="00A80E28" w:rsidRDefault="00A80E28">
            <w:pPr>
              <w:jc w:val="center"/>
              <w:rPr>
                <w:rFonts w:ascii="宋体" w:eastAsia="宋体" w:hAnsi="宋体" w:cs="宋体"/>
                <w:color w:val="000000"/>
                <w:sz w:val="16"/>
                <w:szCs w:val="16"/>
              </w:rPr>
            </w:pPr>
          </w:p>
        </w:tc>
      </w:tr>
      <w:tr w:rsidR="00A80E28" w14:paraId="7FAD89C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9659A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F98E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DF2E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牛黄解毒片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F5F58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12片*30袋/包</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D9D3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8EE9B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A8AACF" w14:textId="77777777" w:rsidR="00A80E28" w:rsidRDefault="00A80E28">
            <w:pPr>
              <w:jc w:val="center"/>
              <w:rPr>
                <w:rFonts w:ascii="宋体" w:eastAsia="宋体" w:hAnsi="宋体" w:cs="宋体"/>
                <w:color w:val="000000"/>
                <w:sz w:val="16"/>
                <w:szCs w:val="16"/>
              </w:rPr>
            </w:pPr>
          </w:p>
        </w:tc>
      </w:tr>
      <w:tr w:rsidR="00A80E28" w14:paraId="6C19366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CB66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3E25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3611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复方穿心莲片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5B01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545E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B1325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广西宝瑞坦制药有限公司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E51311" w14:textId="77777777" w:rsidR="00A80E28" w:rsidRDefault="00A80E28">
            <w:pPr>
              <w:jc w:val="center"/>
              <w:rPr>
                <w:rFonts w:ascii="宋体" w:eastAsia="宋体" w:hAnsi="宋体" w:cs="宋体"/>
                <w:color w:val="000000"/>
                <w:sz w:val="16"/>
                <w:szCs w:val="16"/>
              </w:rPr>
            </w:pPr>
          </w:p>
        </w:tc>
      </w:tr>
      <w:tr w:rsidR="00A80E28" w14:paraId="4B08CD3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84B2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790E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1C3F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布洛芬片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BAB9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6C440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7AFED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山西太原药业有限公司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9025DA" w14:textId="77777777" w:rsidR="00A80E28" w:rsidRDefault="00A80E28">
            <w:pPr>
              <w:jc w:val="center"/>
              <w:rPr>
                <w:rFonts w:ascii="宋体" w:eastAsia="宋体" w:hAnsi="宋体" w:cs="宋体"/>
                <w:color w:val="000000"/>
                <w:sz w:val="16"/>
                <w:szCs w:val="16"/>
              </w:rPr>
            </w:pPr>
          </w:p>
        </w:tc>
      </w:tr>
      <w:tr w:rsidR="00A80E28" w14:paraId="657FEA9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B4EF6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51F0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553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次硝酸铋片/次苍片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D84A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0.3g*1000s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BFE7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200A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开封制药(集团）有限公司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49B3B4" w14:textId="77777777" w:rsidR="00A80E28" w:rsidRDefault="00A80E28">
            <w:pPr>
              <w:jc w:val="center"/>
              <w:rPr>
                <w:rFonts w:ascii="宋体" w:eastAsia="宋体" w:hAnsi="宋体" w:cs="宋体"/>
                <w:color w:val="000000"/>
                <w:sz w:val="16"/>
                <w:szCs w:val="16"/>
              </w:rPr>
            </w:pPr>
          </w:p>
        </w:tc>
      </w:tr>
      <w:tr w:rsidR="00A80E28" w14:paraId="30C1A58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567EE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4FA0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C7E3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醋酸地塞米松片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5D7C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0.75mg*100s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71B51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3E39E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新乡市常乐制药有限责任公司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3F703D" w14:textId="77777777" w:rsidR="00A80E28" w:rsidRDefault="00A80E28">
            <w:pPr>
              <w:jc w:val="center"/>
              <w:rPr>
                <w:rFonts w:ascii="宋体" w:eastAsia="宋体" w:hAnsi="宋体" w:cs="宋体"/>
                <w:color w:val="000000"/>
                <w:sz w:val="16"/>
                <w:szCs w:val="16"/>
              </w:rPr>
            </w:pPr>
          </w:p>
        </w:tc>
      </w:tr>
      <w:tr w:rsidR="00A80E28" w14:paraId="3FA7C34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F8364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476D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363A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颠茄片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764C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4E82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F434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天津力生制药股份有限公司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9A1F17" w14:textId="77777777" w:rsidR="00A80E28" w:rsidRDefault="00A80E28">
            <w:pPr>
              <w:jc w:val="center"/>
              <w:rPr>
                <w:rFonts w:ascii="宋体" w:eastAsia="宋体" w:hAnsi="宋体" w:cs="宋体"/>
                <w:color w:val="000000"/>
                <w:sz w:val="16"/>
                <w:szCs w:val="16"/>
              </w:rPr>
            </w:pPr>
          </w:p>
        </w:tc>
      </w:tr>
      <w:tr w:rsidR="00A80E28" w14:paraId="67F8FA0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FB091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991EE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42A84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复方鸡内金片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3EA6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0.26g*100s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8191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A4D54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河南庚贤堂制药有限公司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975086" w14:textId="77777777" w:rsidR="00A80E28" w:rsidRDefault="00A80E28">
            <w:pPr>
              <w:jc w:val="center"/>
              <w:rPr>
                <w:rFonts w:ascii="宋体" w:eastAsia="宋体" w:hAnsi="宋体" w:cs="宋体"/>
                <w:color w:val="000000"/>
                <w:sz w:val="16"/>
                <w:szCs w:val="16"/>
              </w:rPr>
            </w:pPr>
          </w:p>
        </w:tc>
      </w:tr>
      <w:tr w:rsidR="00A80E28" w14:paraId="49DA323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9C8DB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F6C2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9E500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胃蛋白酶片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7122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120单位*60片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3793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2BE9F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漯河汇盛药业有限公司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BB91EE" w14:textId="77777777" w:rsidR="00A80E28" w:rsidRDefault="00A80E28">
            <w:pPr>
              <w:jc w:val="center"/>
              <w:rPr>
                <w:rFonts w:ascii="宋体" w:eastAsia="宋体" w:hAnsi="宋体" w:cs="宋体"/>
                <w:color w:val="000000"/>
                <w:sz w:val="16"/>
                <w:szCs w:val="16"/>
              </w:rPr>
            </w:pPr>
          </w:p>
        </w:tc>
      </w:tr>
      <w:tr w:rsidR="00A80E28" w14:paraId="60BE34A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C4B57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72F93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CE87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腺苷钴胺片/腺苷B12片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2C8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0.25mg*100片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52CF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DC98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石药集团欧意药业有限公司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D93475" w14:textId="77777777" w:rsidR="00A80E28" w:rsidRDefault="00A80E28">
            <w:pPr>
              <w:jc w:val="center"/>
              <w:rPr>
                <w:rFonts w:ascii="宋体" w:eastAsia="宋体" w:hAnsi="宋体" w:cs="宋体"/>
                <w:color w:val="000000"/>
                <w:sz w:val="16"/>
                <w:szCs w:val="16"/>
              </w:rPr>
            </w:pPr>
          </w:p>
        </w:tc>
      </w:tr>
      <w:tr w:rsidR="00A80E28" w14:paraId="4069B80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F70E2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E721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076B8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盐酸吗啉胍片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B5795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FC707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72929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北京中新药业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6E8825" w14:textId="77777777" w:rsidR="00A80E28" w:rsidRDefault="00A80E28">
            <w:pPr>
              <w:jc w:val="center"/>
              <w:rPr>
                <w:rFonts w:ascii="宋体" w:eastAsia="宋体" w:hAnsi="宋体" w:cs="宋体"/>
                <w:color w:val="000000"/>
                <w:sz w:val="16"/>
                <w:szCs w:val="16"/>
              </w:rPr>
            </w:pPr>
          </w:p>
        </w:tc>
      </w:tr>
      <w:tr w:rsidR="00A80E28" w14:paraId="214F83E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C4B98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0F697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4D846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消旋山莨菪碱片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DDF1A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8DA7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5568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杭州民生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9925E5" w14:textId="77777777" w:rsidR="00A80E28" w:rsidRDefault="00A80E28">
            <w:pPr>
              <w:jc w:val="center"/>
              <w:rPr>
                <w:rFonts w:ascii="宋体" w:eastAsia="宋体" w:hAnsi="宋体" w:cs="宋体"/>
                <w:color w:val="000000"/>
                <w:sz w:val="16"/>
                <w:szCs w:val="16"/>
              </w:rPr>
            </w:pPr>
          </w:p>
        </w:tc>
      </w:tr>
      <w:tr w:rsidR="00A80E28" w14:paraId="5004DD4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841A3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EEC6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3CA6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酚酞片(整瓶)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CB1B6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E798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DF26B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山西汾河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DD9760" w14:textId="77777777" w:rsidR="00A80E28" w:rsidRDefault="00A80E28">
            <w:pPr>
              <w:jc w:val="center"/>
              <w:rPr>
                <w:rFonts w:ascii="宋体" w:eastAsia="宋体" w:hAnsi="宋体" w:cs="宋体"/>
                <w:color w:val="000000"/>
                <w:sz w:val="16"/>
                <w:szCs w:val="16"/>
              </w:rPr>
            </w:pPr>
          </w:p>
        </w:tc>
      </w:tr>
      <w:tr w:rsidR="00A80E28" w14:paraId="493AC3D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A97E0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54AF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D618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盐酸地芬尼多片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6C61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25mg*24片*5板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7616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片</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91481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仁和堂药业有限公司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87B515" w14:textId="77777777" w:rsidR="00A80E28" w:rsidRDefault="00A80E28">
            <w:pPr>
              <w:jc w:val="center"/>
              <w:rPr>
                <w:rFonts w:ascii="宋体" w:eastAsia="宋体" w:hAnsi="宋体" w:cs="宋体"/>
                <w:color w:val="000000"/>
                <w:sz w:val="16"/>
                <w:szCs w:val="16"/>
              </w:rPr>
            </w:pPr>
          </w:p>
        </w:tc>
      </w:tr>
      <w:tr w:rsidR="00A80E28" w14:paraId="17ACF70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77E77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F6E02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02D73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肾上腺色腙片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0754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2EDA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87D25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上海金不换兰考药业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9C8BD3" w14:textId="77777777" w:rsidR="00A80E28" w:rsidRDefault="00A80E28">
            <w:pPr>
              <w:jc w:val="center"/>
              <w:rPr>
                <w:rFonts w:ascii="宋体" w:eastAsia="宋体" w:hAnsi="宋体" w:cs="宋体"/>
                <w:color w:val="000000"/>
                <w:sz w:val="16"/>
                <w:szCs w:val="16"/>
              </w:rPr>
            </w:pPr>
          </w:p>
        </w:tc>
      </w:tr>
      <w:tr w:rsidR="00A80E28" w14:paraId="7D4557E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8E2F3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B669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F89FD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维生素C片(整瓶)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1902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7C0B3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C712A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湖北华中</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224F34" w14:textId="77777777" w:rsidR="00A80E28" w:rsidRDefault="00A80E28">
            <w:pPr>
              <w:jc w:val="center"/>
              <w:rPr>
                <w:rFonts w:ascii="宋体" w:eastAsia="宋体" w:hAnsi="宋体" w:cs="宋体"/>
                <w:color w:val="000000"/>
                <w:sz w:val="16"/>
                <w:szCs w:val="16"/>
              </w:rPr>
            </w:pPr>
          </w:p>
        </w:tc>
      </w:tr>
      <w:tr w:rsidR="00A80E28" w14:paraId="0E6C648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49325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1D51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CBAAA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维生素B1片（整瓶）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5EDA1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206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3109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湖北华中</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526EAA" w14:textId="77777777" w:rsidR="00A80E28" w:rsidRDefault="00A80E28">
            <w:pPr>
              <w:jc w:val="center"/>
              <w:rPr>
                <w:rFonts w:ascii="宋体" w:eastAsia="宋体" w:hAnsi="宋体" w:cs="宋体"/>
                <w:color w:val="000000"/>
                <w:sz w:val="16"/>
                <w:szCs w:val="16"/>
              </w:rPr>
            </w:pPr>
          </w:p>
        </w:tc>
      </w:tr>
      <w:tr w:rsidR="00A80E28" w14:paraId="4CA146B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5835F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1B89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7680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维生素B2片(整瓶）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2559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DCC99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2E25D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华中药业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6F1C67" w14:textId="77777777" w:rsidR="00A80E28" w:rsidRDefault="00A80E28">
            <w:pPr>
              <w:jc w:val="center"/>
              <w:rPr>
                <w:rFonts w:ascii="宋体" w:eastAsia="宋体" w:hAnsi="宋体" w:cs="宋体"/>
                <w:color w:val="000000"/>
                <w:sz w:val="16"/>
                <w:szCs w:val="16"/>
              </w:rPr>
            </w:pPr>
          </w:p>
        </w:tc>
      </w:tr>
      <w:tr w:rsidR="00A80E28" w14:paraId="09BE99D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2326F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9A799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3787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维生素B6片(整瓶)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68278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C08E1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1765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华中药业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A400C7" w14:textId="77777777" w:rsidR="00A80E28" w:rsidRDefault="00A80E28">
            <w:pPr>
              <w:jc w:val="center"/>
              <w:rPr>
                <w:rFonts w:ascii="宋体" w:eastAsia="宋体" w:hAnsi="宋体" w:cs="宋体"/>
                <w:color w:val="000000"/>
                <w:sz w:val="16"/>
                <w:szCs w:val="16"/>
              </w:rPr>
            </w:pPr>
          </w:p>
        </w:tc>
      </w:tr>
      <w:tr w:rsidR="00A80E28" w14:paraId="75E4B1C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21059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DFE0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AAB6D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复方甘草片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361E4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34ED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7CA2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桂林南药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62D079" w14:textId="77777777" w:rsidR="00A80E28" w:rsidRDefault="00A80E28">
            <w:pPr>
              <w:jc w:val="center"/>
              <w:rPr>
                <w:rFonts w:ascii="宋体" w:eastAsia="宋体" w:hAnsi="宋体" w:cs="宋体"/>
                <w:color w:val="000000"/>
                <w:sz w:val="16"/>
                <w:szCs w:val="16"/>
              </w:rPr>
            </w:pPr>
          </w:p>
        </w:tc>
      </w:tr>
      <w:tr w:rsidR="00A80E28" w14:paraId="07D6056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85415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29626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B1E1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黄连素片(整瓶）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1316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57B1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3C5A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四川金药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6ED45F" w14:textId="77777777" w:rsidR="00A80E28" w:rsidRDefault="00A80E28">
            <w:pPr>
              <w:jc w:val="center"/>
              <w:rPr>
                <w:rFonts w:ascii="宋体" w:eastAsia="宋体" w:hAnsi="宋体" w:cs="宋体"/>
                <w:color w:val="000000"/>
                <w:sz w:val="16"/>
                <w:szCs w:val="16"/>
              </w:rPr>
            </w:pPr>
          </w:p>
        </w:tc>
      </w:tr>
      <w:tr w:rsidR="00A80E28" w14:paraId="6B9ECF8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98E49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85DE2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A8569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元胡止痛片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0E78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3F44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348F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湖北美宝药业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7CFA66" w14:textId="77777777" w:rsidR="00A80E28" w:rsidRDefault="00A80E28">
            <w:pPr>
              <w:jc w:val="center"/>
              <w:rPr>
                <w:rFonts w:ascii="宋体" w:eastAsia="宋体" w:hAnsi="宋体" w:cs="宋体"/>
                <w:color w:val="000000"/>
                <w:sz w:val="16"/>
                <w:szCs w:val="16"/>
              </w:rPr>
            </w:pPr>
          </w:p>
        </w:tc>
      </w:tr>
      <w:tr w:rsidR="00A80E28" w14:paraId="0210560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8B676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0A7E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9C76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舒喘灵片/硫酸沙丁胺醇片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84FD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2g*100片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007EA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0720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江苏亚邦爱普森药业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83819D" w14:textId="77777777" w:rsidR="00A80E28" w:rsidRDefault="00A80E28">
            <w:pPr>
              <w:jc w:val="center"/>
              <w:rPr>
                <w:rFonts w:ascii="宋体" w:eastAsia="宋体" w:hAnsi="宋体" w:cs="宋体"/>
                <w:color w:val="000000"/>
                <w:sz w:val="16"/>
                <w:szCs w:val="16"/>
              </w:rPr>
            </w:pPr>
          </w:p>
        </w:tc>
      </w:tr>
      <w:tr w:rsidR="00A80E28" w14:paraId="08D7B54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0226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F4B28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72694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马来酸氯苯那敏片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3D4FA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26E1A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ACF3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湖南尔康制药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F72874" w14:textId="77777777" w:rsidR="00A80E28" w:rsidRDefault="00A80E28">
            <w:pPr>
              <w:jc w:val="center"/>
              <w:rPr>
                <w:rFonts w:ascii="宋体" w:eastAsia="宋体" w:hAnsi="宋体" w:cs="宋体"/>
                <w:color w:val="000000"/>
                <w:sz w:val="16"/>
                <w:szCs w:val="16"/>
              </w:rPr>
            </w:pPr>
          </w:p>
        </w:tc>
      </w:tr>
      <w:tr w:rsidR="00A80E28" w14:paraId="6B3BF3F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52DF3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49A9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F3BF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多酶片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10674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577E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A4FD7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四川依科制药有限公司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9D5111" w14:textId="77777777" w:rsidR="00A80E28" w:rsidRDefault="00A80E28">
            <w:pPr>
              <w:jc w:val="center"/>
              <w:rPr>
                <w:rFonts w:ascii="宋体" w:eastAsia="宋体" w:hAnsi="宋体" w:cs="宋体"/>
                <w:color w:val="000000"/>
                <w:sz w:val="16"/>
                <w:szCs w:val="16"/>
              </w:rPr>
            </w:pPr>
          </w:p>
        </w:tc>
      </w:tr>
      <w:tr w:rsidR="00A80E28" w14:paraId="55ED349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0BD93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992F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AF13B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呋喃唑酮片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940E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0F48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6FE64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山西云鹏制药有限公司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E21FDD" w14:textId="77777777" w:rsidR="00A80E28" w:rsidRDefault="00A80E28">
            <w:pPr>
              <w:jc w:val="center"/>
              <w:rPr>
                <w:rFonts w:ascii="宋体" w:eastAsia="宋体" w:hAnsi="宋体" w:cs="宋体"/>
                <w:color w:val="000000"/>
                <w:sz w:val="16"/>
                <w:szCs w:val="16"/>
              </w:rPr>
            </w:pPr>
          </w:p>
        </w:tc>
      </w:tr>
      <w:tr w:rsidR="00A80E28" w14:paraId="36F4450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07F78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B09C8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7121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复方地芬诺酯片/苯乙哌啶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2242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6674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9A810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安阳市华安药业有限公司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540297" w14:textId="77777777" w:rsidR="00A80E28" w:rsidRDefault="00A80E28">
            <w:pPr>
              <w:jc w:val="center"/>
              <w:rPr>
                <w:rFonts w:ascii="宋体" w:eastAsia="宋体" w:hAnsi="宋体" w:cs="宋体"/>
                <w:color w:val="000000"/>
                <w:sz w:val="16"/>
                <w:szCs w:val="16"/>
              </w:rPr>
            </w:pPr>
          </w:p>
        </w:tc>
      </w:tr>
      <w:tr w:rsidR="00A80E28" w14:paraId="39C7EF5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09062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3D82C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F9F4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富马酸酮替芬片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1E58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3A2F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2F43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江苏云阳集团药业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2D66A8" w14:textId="77777777" w:rsidR="00A80E28" w:rsidRDefault="00A80E28">
            <w:pPr>
              <w:jc w:val="center"/>
              <w:rPr>
                <w:rFonts w:ascii="宋体" w:eastAsia="宋体" w:hAnsi="宋体" w:cs="宋体"/>
                <w:color w:val="000000"/>
                <w:sz w:val="16"/>
                <w:szCs w:val="16"/>
              </w:rPr>
            </w:pPr>
          </w:p>
        </w:tc>
      </w:tr>
      <w:tr w:rsidR="00A80E28" w14:paraId="31CDF45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35617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E957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D7E65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枸橼酸喷托维林片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AD95E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5C1B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96F4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辅仁药业集团有限公司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2A1E01" w14:textId="77777777" w:rsidR="00A80E28" w:rsidRDefault="00A80E28">
            <w:pPr>
              <w:jc w:val="center"/>
              <w:rPr>
                <w:rFonts w:ascii="宋体" w:eastAsia="宋体" w:hAnsi="宋体" w:cs="宋体"/>
                <w:color w:val="000000"/>
                <w:sz w:val="16"/>
                <w:szCs w:val="16"/>
              </w:rPr>
            </w:pPr>
          </w:p>
        </w:tc>
      </w:tr>
      <w:tr w:rsidR="00A80E28" w14:paraId="4B6E12E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24721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3ADD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3E90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盐酸二氧丙嗪片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4B2BE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5mg*100片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DFA8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4EA08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上海金不换兰考药业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70C623" w14:textId="77777777" w:rsidR="00A80E28" w:rsidRDefault="00A80E28">
            <w:pPr>
              <w:jc w:val="center"/>
              <w:rPr>
                <w:rFonts w:ascii="宋体" w:eastAsia="宋体" w:hAnsi="宋体" w:cs="宋体"/>
                <w:color w:val="000000"/>
                <w:sz w:val="16"/>
                <w:szCs w:val="16"/>
              </w:rPr>
            </w:pPr>
          </w:p>
        </w:tc>
      </w:tr>
      <w:tr w:rsidR="00A80E28" w14:paraId="6102D05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D891E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62C85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ABFD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维生素E软胶囊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359A8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100mg*30粒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756E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0AE59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浙江医药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16FD5D" w14:textId="77777777" w:rsidR="00A80E28" w:rsidRDefault="00A80E28">
            <w:pPr>
              <w:jc w:val="center"/>
              <w:rPr>
                <w:rFonts w:ascii="宋体" w:eastAsia="宋体" w:hAnsi="宋体" w:cs="宋体"/>
                <w:color w:val="000000"/>
                <w:sz w:val="16"/>
                <w:szCs w:val="16"/>
              </w:rPr>
            </w:pPr>
          </w:p>
        </w:tc>
      </w:tr>
      <w:tr w:rsidR="00A80E28" w14:paraId="792A3887"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00A274"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外               用</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5231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0019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西瓜霜喷剂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D480D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5E94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8677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桂林三金药业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975F26" w14:textId="77777777" w:rsidR="00A80E28" w:rsidRDefault="00A80E28">
            <w:pPr>
              <w:jc w:val="center"/>
              <w:rPr>
                <w:rFonts w:ascii="宋体" w:eastAsia="宋体" w:hAnsi="宋体" w:cs="宋体"/>
                <w:color w:val="000000"/>
                <w:sz w:val="16"/>
                <w:szCs w:val="16"/>
              </w:rPr>
            </w:pPr>
          </w:p>
        </w:tc>
      </w:tr>
      <w:tr w:rsidR="00A80E28" w14:paraId="098D9B6F" w14:textId="77777777">
        <w:trPr>
          <w:trHeight w:val="4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C7906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FB6E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CCD4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复方氯已定地塞米松膜(口腔溃疡贴）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FBD6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4E36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86736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西安康华药业有限公司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06162D" w14:textId="77777777" w:rsidR="00A80E28" w:rsidRDefault="00A80E28">
            <w:pPr>
              <w:jc w:val="center"/>
              <w:rPr>
                <w:rFonts w:ascii="宋体" w:eastAsia="宋体" w:hAnsi="宋体" w:cs="宋体"/>
                <w:color w:val="000000"/>
                <w:sz w:val="16"/>
                <w:szCs w:val="16"/>
              </w:rPr>
            </w:pPr>
          </w:p>
        </w:tc>
      </w:tr>
      <w:tr w:rsidR="00A80E28" w14:paraId="0B69BCB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90B80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F1DCE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B498B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开喉剑喷雾剂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541F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51A1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BCB6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贵州三力制药股份有限公司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A09464" w14:textId="77777777" w:rsidR="00A80E28" w:rsidRDefault="00A80E28">
            <w:pPr>
              <w:jc w:val="center"/>
              <w:rPr>
                <w:rFonts w:ascii="宋体" w:eastAsia="宋体" w:hAnsi="宋体" w:cs="宋体"/>
                <w:color w:val="000000"/>
                <w:sz w:val="16"/>
                <w:szCs w:val="16"/>
              </w:rPr>
            </w:pPr>
          </w:p>
        </w:tc>
      </w:tr>
      <w:tr w:rsidR="00A80E28" w14:paraId="7392581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7959A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7207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8C441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阿昔洛韦乳膏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1C0DA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4492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B3AE0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遂成药业股份有限公司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292C3A" w14:textId="77777777" w:rsidR="00A80E28" w:rsidRDefault="00A80E28">
            <w:pPr>
              <w:jc w:val="center"/>
              <w:rPr>
                <w:rFonts w:ascii="宋体" w:eastAsia="宋体" w:hAnsi="宋体" w:cs="宋体"/>
                <w:color w:val="000000"/>
                <w:sz w:val="16"/>
                <w:szCs w:val="16"/>
              </w:rPr>
            </w:pPr>
          </w:p>
        </w:tc>
      </w:tr>
      <w:tr w:rsidR="00A80E28" w14:paraId="5D4EED7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49DB2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68F9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2DF74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醋酸氟轻松冰片乳膏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74CE3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16EE6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C43BD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河南大新药业有限公司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383B7C" w14:textId="77777777" w:rsidR="00A80E28" w:rsidRDefault="00A80E28">
            <w:pPr>
              <w:jc w:val="center"/>
              <w:rPr>
                <w:rFonts w:ascii="宋体" w:eastAsia="宋体" w:hAnsi="宋体" w:cs="宋体"/>
                <w:color w:val="000000"/>
                <w:sz w:val="16"/>
                <w:szCs w:val="16"/>
              </w:rPr>
            </w:pPr>
          </w:p>
        </w:tc>
      </w:tr>
      <w:tr w:rsidR="00A80E28" w14:paraId="17939E1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F9043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2464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2B13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复方醋酸地塞米松乳膏（三九皮炎平）</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8CC6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B270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9D236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华润三九医药股份有限公司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645814" w14:textId="77777777" w:rsidR="00A80E28" w:rsidRDefault="00A80E28">
            <w:pPr>
              <w:jc w:val="center"/>
              <w:rPr>
                <w:rFonts w:ascii="宋体" w:eastAsia="宋体" w:hAnsi="宋体" w:cs="宋体"/>
                <w:color w:val="000000"/>
                <w:sz w:val="16"/>
                <w:szCs w:val="16"/>
              </w:rPr>
            </w:pPr>
          </w:p>
        </w:tc>
      </w:tr>
      <w:tr w:rsidR="00A80E28" w14:paraId="10FA2BF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24428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19FA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AD0F0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硝酸咪康唑乳膏（达克宁膏）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26F8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1663B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FC3A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西安杨森制药有限公司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6788DC" w14:textId="77777777" w:rsidR="00A80E28" w:rsidRDefault="00A80E28">
            <w:pPr>
              <w:jc w:val="center"/>
              <w:rPr>
                <w:rFonts w:ascii="宋体" w:eastAsia="宋体" w:hAnsi="宋体" w:cs="宋体"/>
                <w:color w:val="000000"/>
                <w:sz w:val="16"/>
                <w:szCs w:val="16"/>
              </w:rPr>
            </w:pPr>
          </w:p>
        </w:tc>
      </w:tr>
      <w:tr w:rsidR="00A80E28" w14:paraId="6B2B754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75D74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D1C2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100F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红霉素软膏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20200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788B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95FF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新乡华青药业有限公司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85CD8E" w14:textId="77777777" w:rsidR="00A80E28" w:rsidRDefault="00A80E28">
            <w:pPr>
              <w:jc w:val="center"/>
              <w:rPr>
                <w:rFonts w:ascii="宋体" w:eastAsia="宋体" w:hAnsi="宋体" w:cs="宋体"/>
                <w:color w:val="000000"/>
                <w:sz w:val="16"/>
                <w:szCs w:val="16"/>
              </w:rPr>
            </w:pPr>
          </w:p>
        </w:tc>
      </w:tr>
      <w:tr w:rsidR="00A80E28" w14:paraId="011C4CA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3E596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F91B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ADC2F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曲咪新乳膏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1DA9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F560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E1F0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广东顺峰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498266" w14:textId="77777777" w:rsidR="00A80E28" w:rsidRDefault="00A80E28">
            <w:pPr>
              <w:jc w:val="center"/>
              <w:rPr>
                <w:rFonts w:ascii="宋体" w:eastAsia="宋体" w:hAnsi="宋体" w:cs="宋体"/>
                <w:color w:val="000000"/>
                <w:sz w:val="16"/>
                <w:szCs w:val="16"/>
              </w:rPr>
            </w:pPr>
          </w:p>
        </w:tc>
      </w:tr>
      <w:tr w:rsidR="00A80E28" w14:paraId="343E9B0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B4CAE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D9CB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5D038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阿昔洛韦软膏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5D85C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E2B39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1038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459A56" w14:textId="77777777" w:rsidR="00A80E28" w:rsidRDefault="00A80E28">
            <w:pPr>
              <w:jc w:val="center"/>
              <w:rPr>
                <w:rFonts w:ascii="宋体" w:eastAsia="宋体" w:hAnsi="宋体" w:cs="宋体"/>
                <w:color w:val="000000"/>
                <w:sz w:val="16"/>
                <w:szCs w:val="16"/>
              </w:rPr>
            </w:pPr>
          </w:p>
        </w:tc>
      </w:tr>
      <w:tr w:rsidR="00A80E28" w14:paraId="71C9DA9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CD2CF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42AA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9A18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林旦乳膏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B13AF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2F6C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6308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唐山集团药业利康制药有限公司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38BD7A" w14:textId="77777777" w:rsidR="00A80E28" w:rsidRDefault="00A80E28">
            <w:pPr>
              <w:jc w:val="center"/>
              <w:rPr>
                <w:rFonts w:ascii="宋体" w:eastAsia="宋体" w:hAnsi="宋体" w:cs="宋体"/>
                <w:color w:val="000000"/>
                <w:sz w:val="16"/>
                <w:szCs w:val="16"/>
              </w:rPr>
            </w:pPr>
          </w:p>
        </w:tc>
      </w:tr>
      <w:tr w:rsidR="00A80E28" w14:paraId="74600B8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D3DAE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828A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09C5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无极膏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DDF8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86FC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98CF1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上海延安</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4CA4EF" w14:textId="77777777" w:rsidR="00A80E28" w:rsidRDefault="00A80E28">
            <w:pPr>
              <w:jc w:val="center"/>
              <w:rPr>
                <w:rFonts w:ascii="宋体" w:eastAsia="宋体" w:hAnsi="宋体" w:cs="宋体"/>
                <w:color w:val="000000"/>
                <w:sz w:val="16"/>
                <w:szCs w:val="16"/>
              </w:rPr>
            </w:pPr>
          </w:p>
        </w:tc>
      </w:tr>
      <w:tr w:rsidR="00A80E28" w14:paraId="0841FF6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A8752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A24E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9DF0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鱼石脂软膏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1AD5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77FF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8D78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广东恒健</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573968" w14:textId="77777777" w:rsidR="00A80E28" w:rsidRDefault="00A80E28">
            <w:pPr>
              <w:jc w:val="center"/>
              <w:rPr>
                <w:rFonts w:ascii="宋体" w:eastAsia="宋体" w:hAnsi="宋体" w:cs="宋体"/>
                <w:color w:val="000000"/>
                <w:sz w:val="16"/>
                <w:szCs w:val="16"/>
              </w:rPr>
            </w:pPr>
          </w:p>
        </w:tc>
      </w:tr>
      <w:tr w:rsidR="00A80E28" w14:paraId="2517AA4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EF19B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BA1D0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F975E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水杨酸苯酚贴膏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2E0F3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0.2g*6片/盒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099B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A228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广东恒健制药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07D8E0" w14:textId="77777777" w:rsidR="00A80E28" w:rsidRDefault="00A80E28">
            <w:pPr>
              <w:jc w:val="center"/>
              <w:rPr>
                <w:rFonts w:ascii="宋体" w:eastAsia="宋体" w:hAnsi="宋体" w:cs="宋体"/>
                <w:color w:val="000000"/>
                <w:sz w:val="16"/>
                <w:szCs w:val="16"/>
              </w:rPr>
            </w:pPr>
          </w:p>
        </w:tc>
      </w:tr>
      <w:tr w:rsidR="00A80E28" w14:paraId="06C2678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EBE8F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543CA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A7C5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京万红烧伤膏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590D5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61B93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0B616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天津达仁堂京万红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A5628B" w14:textId="77777777" w:rsidR="00A80E28" w:rsidRDefault="00A80E28">
            <w:pPr>
              <w:jc w:val="center"/>
              <w:rPr>
                <w:rFonts w:ascii="宋体" w:eastAsia="宋体" w:hAnsi="宋体" w:cs="宋体"/>
                <w:color w:val="000000"/>
                <w:sz w:val="16"/>
                <w:szCs w:val="16"/>
              </w:rPr>
            </w:pPr>
          </w:p>
        </w:tc>
      </w:tr>
      <w:tr w:rsidR="00A80E28" w14:paraId="249B488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09A73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5FC8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A693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马应龙麝香痔疮膏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7C00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2958B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3D861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湖北马应龙</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4E6591" w14:textId="77777777" w:rsidR="00A80E28" w:rsidRDefault="00A80E28">
            <w:pPr>
              <w:jc w:val="center"/>
              <w:rPr>
                <w:rFonts w:ascii="宋体" w:eastAsia="宋体" w:hAnsi="宋体" w:cs="宋体"/>
                <w:color w:val="000000"/>
                <w:sz w:val="16"/>
                <w:szCs w:val="16"/>
              </w:rPr>
            </w:pPr>
          </w:p>
        </w:tc>
      </w:tr>
      <w:tr w:rsidR="00A80E28" w14:paraId="3427075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39A57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8D21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3D3F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开塞露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B4B2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211E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96688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347986" w14:textId="77777777" w:rsidR="00A80E28" w:rsidRDefault="00A80E28">
            <w:pPr>
              <w:jc w:val="center"/>
              <w:rPr>
                <w:rFonts w:ascii="宋体" w:eastAsia="宋体" w:hAnsi="宋体" w:cs="宋体"/>
                <w:color w:val="000000"/>
                <w:sz w:val="16"/>
                <w:szCs w:val="16"/>
              </w:rPr>
            </w:pPr>
          </w:p>
        </w:tc>
      </w:tr>
      <w:tr w:rsidR="00A80E28" w14:paraId="0739D35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51393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0DF8E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12C0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莫匹罗星软膏(10g)</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5D03D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6A07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B95C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中美史克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3083B7" w14:textId="77777777" w:rsidR="00A80E28" w:rsidRDefault="00A80E28">
            <w:pPr>
              <w:jc w:val="center"/>
              <w:rPr>
                <w:rFonts w:ascii="宋体" w:eastAsia="宋体" w:hAnsi="宋体" w:cs="宋体"/>
                <w:color w:val="000000"/>
                <w:sz w:val="16"/>
                <w:szCs w:val="16"/>
              </w:rPr>
            </w:pPr>
          </w:p>
        </w:tc>
      </w:tr>
      <w:tr w:rsidR="00A80E28" w14:paraId="036AC1E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6E15A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41D8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26F3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林可霉素利多卡因凝胶/绿药膏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4E18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114F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1E70B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山东方明药业集团有限公司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D6CC5D" w14:textId="77777777" w:rsidR="00A80E28" w:rsidRDefault="00A80E28">
            <w:pPr>
              <w:jc w:val="center"/>
              <w:rPr>
                <w:rFonts w:ascii="宋体" w:eastAsia="宋体" w:hAnsi="宋体" w:cs="宋体"/>
                <w:color w:val="000000"/>
                <w:sz w:val="16"/>
                <w:szCs w:val="16"/>
              </w:rPr>
            </w:pPr>
          </w:p>
        </w:tc>
      </w:tr>
      <w:tr w:rsidR="00A80E28" w14:paraId="158C007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9CDA7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76A9A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57470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双氯芬酸二乙胺乳胶剂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4BDB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20g:0.2g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295F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4B6B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北京诺华</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5C2F36" w14:textId="77777777" w:rsidR="00A80E28" w:rsidRDefault="00A80E28">
            <w:pPr>
              <w:jc w:val="center"/>
              <w:rPr>
                <w:rFonts w:ascii="宋体" w:eastAsia="宋体" w:hAnsi="宋体" w:cs="宋体"/>
                <w:color w:val="000000"/>
                <w:sz w:val="16"/>
                <w:szCs w:val="16"/>
              </w:rPr>
            </w:pPr>
          </w:p>
        </w:tc>
      </w:tr>
      <w:tr w:rsidR="00A80E28" w14:paraId="3994209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FB750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C581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071F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维生素b6软膏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426E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9C27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9BBF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广东华润顺峰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10B8F3" w14:textId="77777777" w:rsidR="00A80E28" w:rsidRDefault="00A80E28">
            <w:pPr>
              <w:jc w:val="center"/>
              <w:rPr>
                <w:rFonts w:ascii="宋体" w:eastAsia="宋体" w:hAnsi="宋体" w:cs="宋体"/>
                <w:color w:val="000000"/>
                <w:sz w:val="16"/>
                <w:szCs w:val="16"/>
              </w:rPr>
            </w:pPr>
          </w:p>
        </w:tc>
      </w:tr>
      <w:tr w:rsidR="00A80E28" w14:paraId="2CFFE57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B3F4D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C397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A604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盐酸赛庚啶乳膏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01E6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E2B7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062CE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湖南五州通药业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F47381" w14:textId="77777777" w:rsidR="00A80E28" w:rsidRDefault="00A80E28">
            <w:pPr>
              <w:jc w:val="center"/>
              <w:rPr>
                <w:rFonts w:ascii="宋体" w:eastAsia="宋体" w:hAnsi="宋体" w:cs="宋体"/>
                <w:color w:val="000000"/>
                <w:sz w:val="16"/>
                <w:szCs w:val="16"/>
              </w:rPr>
            </w:pPr>
          </w:p>
        </w:tc>
      </w:tr>
      <w:tr w:rsidR="00A80E28" w14:paraId="49CA37D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12082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CE98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CDAC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红霉素眼膏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50C3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6EC5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A7CF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晨欣佛部</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C49D10" w14:textId="77777777" w:rsidR="00A80E28" w:rsidRDefault="00A80E28">
            <w:pPr>
              <w:jc w:val="center"/>
              <w:rPr>
                <w:rFonts w:ascii="宋体" w:eastAsia="宋体" w:hAnsi="宋体" w:cs="宋体"/>
                <w:color w:val="000000"/>
                <w:sz w:val="16"/>
                <w:szCs w:val="16"/>
              </w:rPr>
            </w:pPr>
          </w:p>
        </w:tc>
      </w:tr>
      <w:tr w:rsidR="00A80E28" w14:paraId="75BB8DA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CE1D4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473B7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C1F1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壮骨麝香止痛膏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5B3D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7cm*10cm*10贴</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49BA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82FE2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河南羚锐制药股份有限公司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5D34B3" w14:textId="77777777" w:rsidR="00A80E28" w:rsidRDefault="00A80E28">
            <w:pPr>
              <w:jc w:val="center"/>
              <w:rPr>
                <w:rFonts w:ascii="宋体" w:eastAsia="宋体" w:hAnsi="宋体" w:cs="宋体"/>
                <w:color w:val="000000"/>
                <w:sz w:val="16"/>
                <w:szCs w:val="16"/>
              </w:rPr>
            </w:pPr>
          </w:p>
        </w:tc>
      </w:tr>
      <w:tr w:rsidR="00A80E28" w14:paraId="6130A71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35CBE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DB67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2FE71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云南白药创可贴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C122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672D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55FE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1232B8" w14:textId="77777777" w:rsidR="00A80E28" w:rsidRDefault="00A80E28">
            <w:pPr>
              <w:jc w:val="center"/>
              <w:rPr>
                <w:rFonts w:ascii="宋体" w:eastAsia="宋体" w:hAnsi="宋体" w:cs="宋体"/>
                <w:color w:val="000000"/>
                <w:sz w:val="16"/>
                <w:szCs w:val="16"/>
              </w:rPr>
            </w:pPr>
          </w:p>
        </w:tc>
      </w:tr>
      <w:tr w:rsidR="00A80E28" w14:paraId="0E2C200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870D1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0D651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EB55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云南白药气雾剂50g+60G/盒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309A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50g+60G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AEE4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77D6F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7EF93A" w14:textId="77777777" w:rsidR="00A80E28" w:rsidRDefault="00A80E28">
            <w:pPr>
              <w:jc w:val="center"/>
              <w:rPr>
                <w:rFonts w:ascii="宋体" w:eastAsia="宋体" w:hAnsi="宋体" w:cs="宋体"/>
                <w:color w:val="000000"/>
                <w:sz w:val="16"/>
                <w:szCs w:val="16"/>
              </w:rPr>
            </w:pPr>
          </w:p>
        </w:tc>
      </w:tr>
      <w:tr w:rsidR="00A80E28" w14:paraId="7A51653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D687D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25F2E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E4AA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正红花油</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5FE4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C31A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DF58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福建太平洋制药有限公司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49DA88" w14:textId="77777777" w:rsidR="00A80E28" w:rsidRDefault="00A80E28">
            <w:pPr>
              <w:jc w:val="center"/>
              <w:rPr>
                <w:rFonts w:ascii="宋体" w:eastAsia="宋体" w:hAnsi="宋体" w:cs="宋体"/>
                <w:color w:val="000000"/>
                <w:sz w:val="16"/>
                <w:szCs w:val="16"/>
              </w:rPr>
            </w:pPr>
          </w:p>
        </w:tc>
      </w:tr>
      <w:tr w:rsidR="00A80E28" w14:paraId="7AE1A50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A5496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FD94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27F0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风油精</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2F3D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3ml/瓶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58B59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3C4A1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F3FA9A" w14:textId="77777777" w:rsidR="00A80E28" w:rsidRDefault="00A80E28">
            <w:pPr>
              <w:jc w:val="center"/>
              <w:rPr>
                <w:rFonts w:ascii="宋体" w:eastAsia="宋体" w:hAnsi="宋体" w:cs="宋体"/>
                <w:color w:val="000000"/>
                <w:sz w:val="16"/>
                <w:szCs w:val="16"/>
              </w:rPr>
            </w:pPr>
          </w:p>
        </w:tc>
      </w:tr>
      <w:tr w:rsidR="00A80E28" w14:paraId="388B945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8521D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70DB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AD0A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炉甘石洗液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65D3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8120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D2D2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江苏鹏鹞药业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F47725" w14:textId="77777777" w:rsidR="00A80E28" w:rsidRDefault="00A80E28">
            <w:pPr>
              <w:jc w:val="center"/>
              <w:rPr>
                <w:rFonts w:ascii="宋体" w:eastAsia="宋体" w:hAnsi="宋体" w:cs="宋体"/>
                <w:color w:val="000000"/>
                <w:sz w:val="16"/>
                <w:szCs w:val="16"/>
              </w:rPr>
            </w:pPr>
          </w:p>
        </w:tc>
      </w:tr>
      <w:tr w:rsidR="00A80E28" w14:paraId="1C6CAED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C7B06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C6C8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11CC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云南白药粉</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E95DC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4g*6支/盒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C0A98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34D6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1E248B" w14:textId="77777777" w:rsidR="00A80E28" w:rsidRDefault="00A80E28">
            <w:pPr>
              <w:jc w:val="center"/>
              <w:rPr>
                <w:rFonts w:ascii="宋体" w:eastAsia="宋体" w:hAnsi="宋体" w:cs="宋体"/>
                <w:color w:val="000000"/>
                <w:sz w:val="16"/>
                <w:szCs w:val="16"/>
              </w:rPr>
            </w:pPr>
          </w:p>
        </w:tc>
      </w:tr>
      <w:tr w:rsidR="00A80E28" w14:paraId="4DF908F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7CD08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914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80C2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医用退热贴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B4D4F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2贴</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5B12F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F2BA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哈药集团制药六厂</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E90887" w14:textId="77777777" w:rsidR="00A80E28" w:rsidRDefault="00A80E28">
            <w:pPr>
              <w:jc w:val="center"/>
              <w:rPr>
                <w:rFonts w:ascii="宋体" w:eastAsia="宋体" w:hAnsi="宋体" w:cs="宋体"/>
                <w:color w:val="000000"/>
                <w:sz w:val="16"/>
                <w:szCs w:val="16"/>
              </w:rPr>
            </w:pPr>
          </w:p>
        </w:tc>
      </w:tr>
      <w:tr w:rsidR="00A80E28" w14:paraId="27FF041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D906F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EC8CB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DF2C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碘伏消毒液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C123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801E2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1233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德州乐康消毒制品有限公司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426A90" w14:textId="77777777" w:rsidR="00A80E28" w:rsidRDefault="00A80E28">
            <w:pPr>
              <w:jc w:val="center"/>
              <w:rPr>
                <w:rFonts w:ascii="宋体" w:eastAsia="宋体" w:hAnsi="宋体" w:cs="宋体"/>
                <w:color w:val="000000"/>
                <w:sz w:val="16"/>
                <w:szCs w:val="16"/>
              </w:rPr>
            </w:pPr>
          </w:p>
        </w:tc>
      </w:tr>
      <w:tr w:rsidR="00A80E28" w14:paraId="0A848B6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4C778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91CD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7D243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过氧化氢（双氧水）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E227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2429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5781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德州乐康消毒制品有限公司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20B320" w14:textId="77777777" w:rsidR="00A80E28" w:rsidRDefault="00A80E28">
            <w:pPr>
              <w:jc w:val="center"/>
              <w:rPr>
                <w:rFonts w:ascii="宋体" w:eastAsia="宋体" w:hAnsi="宋体" w:cs="宋体"/>
                <w:color w:val="000000"/>
                <w:sz w:val="16"/>
                <w:szCs w:val="16"/>
              </w:rPr>
            </w:pPr>
          </w:p>
        </w:tc>
      </w:tr>
      <w:tr w:rsidR="00A80E28" w14:paraId="6356C66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E57BF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D067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20688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医用酒精75%</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55FB2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8FC16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FC8B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德州乐康消毒制品有限公司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8A2915" w14:textId="77777777" w:rsidR="00A80E28" w:rsidRDefault="00A80E28">
            <w:pPr>
              <w:jc w:val="center"/>
              <w:rPr>
                <w:rFonts w:ascii="宋体" w:eastAsia="宋体" w:hAnsi="宋体" w:cs="宋体"/>
                <w:color w:val="000000"/>
                <w:sz w:val="16"/>
                <w:szCs w:val="16"/>
              </w:rPr>
            </w:pPr>
          </w:p>
        </w:tc>
      </w:tr>
      <w:tr w:rsidR="00A80E28" w14:paraId="0B481F3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06F52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F6A8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BBD0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氯霉素滴眼液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3FC1B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8ml:20mg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F6CA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CD99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石家庄格瑞药业有限公司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90E905" w14:textId="77777777" w:rsidR="00A80E28" w:rsidRDefault="00A80E28">
            <w:pPr>
              <w:jc w:val="center"/>
              <w:rPr>
                <w:rFonts w:ascii="宋体" w:eastAsia="宋体" w:hAnsi="宋体" w:cs="宋体"/>
                <w:color w:val="000000"/>
                <w:sz w:val="16"/>
                <w:szCs w:val="16"/>
              </w:rPr>
            </w:pPr>
          </w:p>
        </w:tc>
      </w:tr>
      <w:tr w:rsidR="00A80E28" w14:paraId="7FE3BCE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E13B0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A20C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E1FB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氧氟沙星滴耳液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A3B6E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AB91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0665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武汉五景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81353A" w14:textId="77777777" w:rsidR="00A80E28" w:rsidRDefault="00A80E28">
            <w:pPr>
              <w:jc w:val="center"/>
              <w:rPr>
                <w:rFonts w:ascii="宋体" w:eastAsia="宋体" w:hAnsi="宋体" w:cs="宋体"/>
                <w:color w:val="000000"/>
                <w:sz w:val="16"/>
                <w:szCs w:val="16"/>
              </w:rPr>
            </w:pPr>
          </w:p>
        </w:tc>
      </w:tr>
      <w:tr w:rsidR="00A80E28" w14:paraId="2633417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D3952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0EF1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60565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氧氟沙星滴眼液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DD19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5ml:10mg*支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16F2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64A5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郑州卓峰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32DC1E" w14:textId="77777777" w:rsidR="00A80E28" w:rsidRDefault="00A80E28">
            <w:pPr>
              <w:jc w:val="center"/>
              <w:rPr>
                <w:rFonts w:ascii="宋体" w:eastAsia="宋体" w:hAnsi="宋体" w:cs="宋体"/>
                <w:color w:val="000000"/>
                <w:sz w:val="16"/>
                <w:szCs w:val="16"/>
              </w:rPr>
            </w:pPr>
          </w:p>
        </w:tc>
      </w:tr>
      <w:tr w:rsidR="00A80E28" w14:paraId="2B92CBF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625E0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BDDB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8A72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滴眼用利福平</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5273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10ml:5mg/支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2FE41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4E480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安徽艾珂尔制药有限公司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2F2B0A" w14:textId="77777777" w:rsidR="00A80E28" w:rsidRDefault="00A80E28">
            <w:pPr>
              <w:jc w:val="center"/>
              <w:rPr>
                <w:rFonts w:ascii="宋体" w:eastAsia="宋体" w:hAnsi="宋体" w:cs="宋体"/>
                <w:color w:val="000000"/>
                <w:sz w:val="16"/>
                <w:szCs w:val="16"/>
              </w:rPr>
            </w:pPr>
          </w:p>
        </w:tc>
      </w:tr>
      <w:tr w:rsidR="00A80E28" w14:paraId="65E49B5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A7987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9045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D385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珍视明眼药水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B61F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8ml/支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E15A5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53941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江西珍视明药业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654A6A" w14:textId="77777777" w:rsidR="00A80E28" w:rsidRDefault="00A80E28">
            <w:pPr>
              <w:jc w:val="center"/>
              <w:rPr>
                <w:rFonts w:ascii="宋体" w:eastAsia="宋体" w:hAnsi="宋体" w:cs="宋体"/>
                <w:color w:val="000000"/>
                <w:sz w:val="16"/>
                <w:szCs w:val="16"/>
              </w:rPr>
            </w:pPr>
          </w:p>
        </w:tc>
      </w:tr>
      <w:tr w:rsidR="00A80E28" w14:paraId="6DDD6A5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28932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A30A2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853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暖宝宝</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2DBD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CF75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CDC8C2"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9B9CDB" w14:textId="77777777" w:rsidR="00A80E28" w:rsidRDefault="00A80E28">
            <w:pPr>
              <w:jc w:val="center"/>
              <w:rPr>
                <w:rFonts w:ascii="宋体" w:eastAsia="宋体" w:hAnsi="宋体" w:cs="宋体"/>
                <w:color w:val="000000"/>
                <w:sz w:val="16"/>
                <w:szCs w:val="16"/>
              </w:rPr>
            </w:pPr>
          </w:p>
        </w:tc>
      </w:tr>
      <w:tr w:rsidR="00A80E28" w14:paraId="16A2F6C9"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45F501"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 xml:space="preserve">注        </w:t>
            </w:r>
            <w:r>
              <w:rPr>
                <w:rFonts w:ascii="宋体" w:eastAsia="宋体" w:hAnsi="宋体" w:cs="宋体" w:hint="eastAsia"/>
                <w:b/>
                <w:color w:val="000000"/>
                <w:sz w:val="24"/>
                <w:szCs w:val="24"/>
                <w:lang w:bidi="ar"/>
              </w:rPr>
              <w:lastRenderedPageBreak/>
              <w:t>射           剂</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D520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lastRenderedPageBreak/>
              <w:t>127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47C3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甲硝唑氯化钠注射液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2DF53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2536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970F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安徽环球药业股份有限公司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3B651E" w14:textId="77777777" w:rsidR="00A80E28" w:rsidRDefault="00A80E28">
            <w:pPr>
              <w:jc w:val="center"/>
              <w:rPr>
                <w:rFonts w:ascii="宋体" w:eastAsia="宋体" w:hAnsi="宋体" w:cs="宋体"/>
                <w:color w:val="000000"/>
                <w:sz w:val="16"/>
                <w:szCs w:val="16"/>
              </w:rPr>
            </w:pPr>
          </w:p>
        </w:tc>
      </w:tr>
      <w:tr w:rsidR="00A80E28" w14:paraId="4FDEEC9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E22A0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7414E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53D0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破伤风抗毒素注射液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8574B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1500IU*10支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DB85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9E0E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江西生物制品研究所股份有限公司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A5774E" w14:textId="77777777" w:rsidR="00A80E28" w:rsidRDefault="00A80E28">
            <w:pPr>
              <w:jc w:val="center"/>
              <w:rPr>
                <w:rFonts w:ascii="宋体" w:eastAsia="宋体" w:hAnsi="宋体" w:cs="宋体"/>
                <w:color w:val="000000"/>
                <w:sz w:val="16"/>
                <w:szCs w:val="16"/>
              </w:rPr>
            </w:pPr>
          </w:p>
        </w:tc>
      </w:tr>
      <w:tr w:rsidR="00A80E28" w14:paraId="7917946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271D1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9308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BC72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维生素B12注射液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6F37B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1ml:0.5mg*10z</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B9DBD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32ED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海南制药厂有限公司制药二厂</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D94ACE" w14:textId="77777777" w:rsidR="00A80E28" w:rsidRDefault="00A80E28">
            <w:pPr>
              <w:jc w:val="center"/>
              <w:rPr>
                <w:rFonts w:ascii="宋体" w:eastAsia="宋体" w:hAnsi="宋体" w:cs="宋体"/>
                <w:color w:val="000000"/>
                <w:sz w:val="16"/>
                <w:szCs w:val="16"/>
              </w:rPr>
            </w:pPr>
          </w:p>
        </w:tc>
      </w:tr>
      <w:tr w:rsidR="00A80E28" w14:paraId="3E79CB4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A43B6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86F9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0CD7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注射用头孢噻圬钠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BB59E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739F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AE28A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5BA947" w14:textId="77777777" w:rsidR="00A80E28" w:rsidRDefault="00A80E28">
            <w:pPr>
              <w:jc w:val="center"/>
              <w:rPr>
                <w:rFonts w:ascii="宋体" w:eastAsia="宋体" w:hAnsi="宋体" w:cs="宋体"/>
                <w:color w:val="000000"/>
                <w:sz w:val="16"/>
                <w:szCs w:val="16"/>
              </w:rPr>
            </w:pPr>
          </w:p>
        </w:tc>
      </w:tr>
      <w:tr w:rsidR="00A80E28" w14:paraId="2391BF2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775AD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E60A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21798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注射用头孢呋辛钠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3F07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0.75g/瓶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1C32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BD9A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CAC26D" w14:textId="77777777" w:rsidR="00A80E28" w:rsidRDefault="00A80E28">
            <w:pPr>
              <w:jc w:val="center"/>
              <w:rPr>
                <w:rFonts w:ascii="宋体" w:eastAsia="宋体" w:hAnsi="宋体" w:cs="宋体"/>
                <w:color w:val="000000"/>
                <w:sz w:val="16"/>
                <w:szCs w:val="16"/>
              </w:rPr>
            </w:pPr>
          </w:p>
        </w:tc>
      </w:tr>
      <w:tr w:rsidR="00A80E28" w14:paraId="4815756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5F99D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9E3A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27E59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注射用阿奇霉素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9FAC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9BDC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6C20D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34F12F" w14:textId="77777777" w:rsidR="00A80E28" w:rsidRDefault="00A80E28">
            <w:pPr>
              <w:jc w:val="center"/>
              <w:rPr>
                <w:rFonts w:ascii="宋体" w:eastAsia="宋体" w:hAnsi="宋体" w:cs="宋体"/>
                <w:color w:val="000000"/>
                <w:sz w:val="16"/>
                <w:szCs w:val="16"/>
              </w:rPr>
            </w:pPr>
          </w:p>
        </w:tc>
      </w:tr>
      <w:tr w:rsidR="00A80E28" w14:paraId="39EEF34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47099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48307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77FEB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注射用克林霉素磷酸酯</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72FF1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B08B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E04F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4A2EB6" w14:textId="77777777" w:rsidR="00A80E28" w:rsidRDefault="00A80E28">
            <w:pPr>
              <w:jc w:val="center"/>
              <w:rPr>
                <w:rFonts w:ascii="宋体" w:eastAsia="宋体" w:hAnsi="宋体" w:cs="宋体"/>
                <w:color w:val="000000"/>
                <w:sz w:val="16"/>
                <w:szCs w:val="16"/>
              </w:rPr>
            </w:pPr>
          </w:p>
        </w:tc>
      </w:tr>
      <w:tr w:rsidR="00A80E28" w14:paraId="419637A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F6D74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ACE63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09247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盐酸林可霉素注射液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C820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0.6g：2mL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92B3D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0A694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江西国药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7542F3" w14:textId="77777777" w:rsidR="00A80E28" w:rsidRDefault="00A80E28">
            <w:pPr>
              <w:jc w:val="center"/>
              <w:rPr>
                <w:rFonts w:ascii="宋体" w:eastAsia="宋体" w:hAnsi="宋体" w:cs="宋体"/>
                <w:color w:val="000000"/>
                <w:sz w:val="16"/>
                <w:szCs w:val="16"/>
              </w:rPr>
            </w:pPr>
          </w:p>
        </w:tc>
      </w:tr>
      <w:tr w:rsidR="00A80E28" w14:paraId="007642F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E2A1B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61E5D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BAF0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硫酸庆大霉素注射液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B2BD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2ml:8万U</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1B04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97CB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河南天方</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70DA5F" w14:textId="77777777" w:rsidR="00A80E28" w:rsidRDefault="00A80E28">
            <w:pPr>
              <w:jc w:val="center"/>
              <w:rPr>
                <w:rFonts w:ascii="宋体" w:eastAsia="宋体" w:hAnsi="宋体" w:cs="宋体"/>
                <w:color w:val="000000"/>
                <w:sz w:val="16"/>
                <w:szCs w:val="16"/>
              </w:rPr>
            </w:pPr>
          </w:p>
        </w:tc>
      </w:tr>
      <w:tr w:rsidR="00A80E28" w14:paraId="7DC1905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F37FA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7605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BA723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利巴韦林注射液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BCCF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7D805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B11C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河南润弘制药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AFF7C8" w14:textId="77777777" w:rsidR="00A80E28" w:rsidRDefault="00A80E28">
            <w:pPr>
              <w:jc w:val="center"/>
              <w:rPr>
                <w:rFonts w:ascii="宋体" w:eastAsia="宋体" w:hAnsi="宋体" w:cs="宋体"/>
                <w:color w:val="000000"/>
                <w:sz w:val="16"/>
                <w:szCs w:val="16"/>
              </w:rPr>
            </w:pPr>
          </w:p>
        </w:tc>
      </w:tr>
      <w:tr w:rsidR="00A80E28" w14:paraId="0419059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CB4DE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78206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811E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替硝唑氯化钠注射液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86E4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0.4g:100ml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F526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C08F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安徽双鹤药业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4EA4E7" w14:textId="77777777" w:rsidR="00A80E28" w:rsidRDefault="00A80E28">
            <w:pPr>
              <w:jc w:val="center"/>
              <w:rPr>
                <w:rFonts w:ascii="宋体" w:eastAsia="宋体" w:hAnsi="宋体" w:cs="宋体"/>
                <w:color w:val="000000"/>
                <w:sz w:val="16"/>
                <w:szCs w:val="16"/>
              </w:rPr>
            </w:pPr>
          </w:p>
        </w:tc>
      </w:tr>
      <w:tr w:rsidR="00A80E28" w14:paraId="6A673E0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F92D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5D172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4E55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维生素C注射液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3CF9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2ml:0.5g/支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48E14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F741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河南润弘</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999EA0" w14:textId="77777777" w:rsidR="00A80E28" w:rsidRDefault="00A80E28">
            <w:pPr>
              <w:jc w:val="center"/>
              <w:rPr>
                <w:rFonts w:ascii="宋体" w:eastAsia="宋体" w:hAnsi="宋体" w:cs="宋体"/>
                <w:color w:val="000000"/>
                <w:sz w:val="16"/>
                <w:szCs w:val="16"/>
              </w:rPr>
            </w:pPr>
          </w:p>
        </w:tc>
      </w:tr>
      <w:tr w:rsidR="00A80E28" w14:paraId="3297C89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C2C36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CFC0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2840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维生素B6注射液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3A706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2ml;0.1g/支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F7DF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40BD7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天方药业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B241EB" w14:textId="77777777" w:rsidR="00A80E28" w:rsidRDefault="00A80E28">
            <w:pPr>
              <w:jc w:val="center"/>
              <w:rPr>
                <w:rFonts w:ascii="宋体" w:eastAsia="宋体" w:hAnsi="宋体" w:cs="宋体"/>
                <w:color w:val="000000"/>
                <w:sz w:val="16"/>
                <w:szCs w:val="16"/>
              </w:rPr>
            </w:pPr>
          </w:p>
        </w:tc>
      </w:tr>
      <w:tr w:rsidR="00A80E28" w14:paraId="583B2D6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F6F1C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A5CC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AE1A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复方氨林巴比妥注射液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2964A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07E4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C801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江西银涛</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F850A9" w14:textId="77777777" w:rsidR="00A80E28" w:rsidRDefault="00A80E28">
            <w:pPr>
              <w:jc w:val="center"/>
              <w:rPr>
                <w:rFonts w:ascii="宋体" w:eastAsia="宋体" w:hAnsi="宋体" w:cs="宋体"/>
                <w:color w:val="000000"/>
                <w:sz w:val="16"/>
                <w:szCs w:val="16"/>
              </w:rPr>
            </w:pPr>
          </w:p>
        </w:tc>
      </w:tr>
      <w:tr w:rsidR="00A80E28" w14:paraId="5F546F8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4A73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47A60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BA33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柴胡注射液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48AD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37641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0702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河南润弘</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0ABF29" w14:textId="77777777" w:rsidR="00A80E28" w:rsidRDefault="00A80E28">
            <w:pPr>
              <w:jc w:val="center"/>
              <w:rPr>
                <w:rFonts w:ascii="宋体" w:eastAsia="宋体" w:hAnsi="宋体" w:cs="宋体"/>
                <w:color w:val="000000"/>
                <w:sz w:val="16"/>
                <w:szCs w:val="16"/>
              </w:rPr>
            </w:pPr>
          </w:p>
        </w:tc>
      </w:tr>
      <w:tr w:rsidR="00A80E28" w14:paraId="55B4067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47232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1D31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FBA9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清开灵注射液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A5891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8896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0F70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497FAE" w14:textId="77777777" w:rsidR="00A80E28" w:rsidRDefault="00A80E28">
            <w:pPr>
              <w:jc w:val="center"/>
              <w:rPr>
                <w:rFonts w:ascii="宋体" w:eastAsia="宋体" w:hAnsi="宋体" w:cs="宋体"/>
                <w:color w:val="000000"/>
                <w:sz w:val="16"/>
                <w:szCs w:val="16"/>
              </w:rPr>
            </w:pPr>
          </w:p>
        </w:tc>
      </w:tr>
      <w:tr w:rsidR="00A80E28" w14:paraId="71929B4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8A4F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8CCE1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CA99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西咪替丁注射液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81D4F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0.2g;2ml/支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D352E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2066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福建古田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F6C28F" w14:textId="77777777" w:rsidR="00A80E28" w:rsidRDefault="00A80E28">
            <w:pPr>
              <w:jc w:val="center"/>
              <w:rPr>
                <w:rFonts w:ascii="宋体" w:eastAsia="宋体" w:hAnsi="宋体" w:cs="宋体"/>
                <w:color w:val="000000"/>
                <w:sz w:val="16"/>
                <w:szCs w:val="16"/>
              </w:rPr>
            </w:pPr>
          </w:p>
        </w:tc>
      </w:tr>
      <w:tr w:rsidR="00A80E28" w14:paraId="4173114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5BCD8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E857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5FC7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盐酸消旋山莨菪碱注射液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73058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1ml;10mg*10支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A6FC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2DF3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杭州民生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ED0204" w14:textId="77777777" w:rsidR="00A80E28" w:rsidRDefault="00A80E28">
            <w:pPr>
              <w:jc w:val="center"/>
              <w:rPr>
                <w:rFonts w:ascii="宋体" w:eastAsia="宋体" w:hAnsi="宋体" w:cs="宋体"/>
                <w:color w:val="000000"/>
                <w:sz w:val="16"/>
                <w:szCs w:val="16"/>
              </w:rPr>
            </w:pPr>
          </w:p>
        </w:tc>
      </w:tr>
      <w:tr w:rsidR="00A80E28" w14:paraId="4A73131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A584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C9C8A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238A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地塞米松磷酸钠注射液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7DB1C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1ml：5mg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1AA25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D1FB0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973FB0" w14:textId="77777777" w:rsidR="00A80E28" w:rsidRDefault="00A80E28">
            <w:pPr>
              <w:jc w:val="center"/>
              <w:rPr>
                <w:rFonts w:ascii="宋体" w:eastAsia="宋体" w:hAnsi="宋体" w:cs="宋体"/>
                <w:color w:val="000000"/>
                <w:sz w:val="16"/>
                <w:szCs w:val="16"/>
              </w:rPr>
            </w:pPr>
          </w:p>
        </w:tc>
      </w:tr>
      <w:tr w:rsidR="00A80E28" w14:paraId="3416F9B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B100A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72B4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78D95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马来酸氯苯那敏注射液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657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1ml;10mg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CA064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60B3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上海蒲津林州制药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DCCFA6" w14:textId="77777777" w:rsidR="00A80E28" w:rsidRDefault="00A80E28">
            <w:pPr>
              <w:jc w:val="center"/>
              <w:rPr>
                <w:rFonts w:ascii="宋体" w:eastAsia="宋体" w:hAnsi="宋体" w:cs="宋体"/>
                <w:color w:val="000000"/>
                <w:sz w:val="16"/>
                <w:szCs w:val="16"/>
              </w:rPr>
            </w:pPr>
          </w:p>
        </w:tc>
      </w:tr>
      <w:tr w:rsidR="00A80E28" w14:paraId="3C838B5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77607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BC6D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BED1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葡萄糖酸钙注射液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7532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2C3FB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943E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安阳九州</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22D648" w14:textId="77777777" w:rsidR="00A80E28" w:rsidRDefault="00A80E28">
            <w:pPr>
              <w:jc w:val="center"/>
              <w:rPr>
                <w:rFonts w:ascii="宋体" w:eastAsia="宋体" w:hAnsi="宋体" w:cs="宋体"/>
                <w:color w:val="000000"/>
                <w:sz w:val="16"/>
                <w:szCs w:val="16"/>
              </w:rPr>
            </w:pPr>
          </w:p>
        </w:tc>
      </w:tr>
      <w:tr w:rsidR="00A80E28" w14:paraId="1D60BB1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5FDF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6DF4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4DB7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盐酸利多卡因注射液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819C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5ml;0.1g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680D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E662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河北天成药业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568609" w14:textId="77777777" w:rsidR="00A80E28" w:rsidRDefault="00A80E28">
            <w:pPr>
              <w:jc w:val="center"/>
              <w:rPr>
                <w:rFonts w:ascii="宋体" w:eastAsia="宋体" w:hAnsi="宋体" w:cs="宋体"/>
                <w:color w:val="000000"/>
                <w:sz w:val="16"/>
                <w:szCs w:val="16"/>
              </w:rPr>
            </w:pPr>
          </w:p>
        </w:tc>
      </w:tr>
      <w:tr w:rsidR="00A80E28" w14:paraId="0CAE9B4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F7626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7414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E0AA5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盐酸肾上腺素注射液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F3D2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1ml:1mg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DE6A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A335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武汉远大制药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4ED0D8" w14:textId="77777777" w:rsidR="00A80E28" w:rsidRDefault="00A80E28">
            <w:pPr>
              <w:jc w:val="center"/>
              <w:rPr>
                <w:rFonts w:ascii="宋体" w:eastAsia="宋体" w:hAnsi="宋体" w:cs="宋体"/>
                <w:color w:val="000000"/>
                <w:sz w:val="16"/>
                <w:szCs w:val="16"/>
              </w:rPr>
            </w:pPr>
          </w:p>
        </w:tc>
      </w:tr>
      <w:tr w:rsidR="00A80E28" w14:paraId="69F9C0F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87BE1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948D9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09934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酚磺乙胺注射液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64038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E7373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3F150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16564D" w14:textId="77777777" w:rsidR="00A80E28" w:rsidRDefault="00A80E28">
            <w:pPr>
              <w:jc w:val="center"/>
              <w:rPr>
                <w:rFonts w:ascii="宋体" w:eastAsia="宋体" w:hAnsi="宋体" w:cs="宋体"/>
                <w:color w:val="000000"/>
                <w:sz w:val="16"/>
                <w:szCs w:val="16"/>
              </w:rPr>
            </w:pPr>
          </w:p>
        </w:tc>
      </w:tr>
      <w:tr w:rsidR="00A80E28" w14:paraId="762C8B1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6D448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EA1B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30A2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呋塞米注射液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E663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2ml:20mg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7913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DB58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广东南国</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EA4381" w14:textId="77777777" w:rsidR="00A80E28" w:rsidRDefault="00A80E28">
            <w:pPr>
              <w:jc w:val="center"/>
              <w:rPr>
                <w:rFonts w:ascii="宋体" w:eastAsia="宋体" w:hAnsi="宋体" w:cs="宋体"/>
                <w:color w:val="000000"/>
                <w:sz w:val="16"/>
                <w:szCs w:val="16"/>
              </w:rPr>
            </w:pPr>
          </w:p>
        </w:tc>
      </w:tr>
      <w:tr w:rsidR="00A80E28" w14:paraId="6C052CA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112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99337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58C6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氨茶碱注射液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C2490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2ml:0.25g*10支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775E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6CF08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554357" w14:textId="77777777" w:rsidR="00A80E28" w:rsidRDefault="00A80E28">
            <w:pPr>
              <w:jc w:val="center"/>
              <w:rPr>
                <w:rFonts w:ascii="宋体" w:eastAsia="宋体" w:hAnsi="宋体" w:cs="宋体"/>
                <w:color w:val="000000"/>
                <w:sz w:val="16"/>
                <w:szCs w:val="16"/>
              </w:rPr>
            </w:pPr>
          </w:p>
        </w:tc>
      </w:tr>
      <w:tr w:rsidR="00A80E28" w14:paraId="59AB0BA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F10E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877EA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128A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复方氨基酸注射液（18AA）</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4EEB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B3522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63EFB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开开援生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EF62B8" w14:textId="77777777" w:rsidR="00A80E28" w:rsidRDefault="00A80E28">
            <w:pPr>
              <w:jc w:val="center"/>
              <w:rPr>
                <w:rFonts w:ascii="宋体" w:eastAsia="宋体" w:hAnsi="宋体" w:cs="宋体"/>
                <w:color w:val="000000"/>
                <w:sz w:val="16"/>
                <w:szCs w:val="16"/>
              </w:rPr>
            </w:pPr>
          </w:p>
        </w:tc>
      </w:tr>
      <w:tr w:rsidR="00A80E28" w14:paraId="255DF5F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E9F0C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C72BE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ED2C4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三磷酸腺苷二钠注射液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C9031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2ml:20mg*10支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89C0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9FAC8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广东南国药业有限公司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A9EFB6" w14:textId="77777777" w:rsidR="00A80E28" w:rsidRDefault="00A80E28">
            <w:pPr>
              <w:jc w:val="center"/>
              <w:rPr>
                <w:rFonts w:ascii="宋体" w:eastAsia="宋体" w:hAnsi="宋体" w:cs="宋体"/>
                <w:color w:val="000000"/>
                <w:sz w:val="16"/>
                <w:szCs w:val="16"/>
              </w:rPr>
            </w:pPr>
          </w:p>
        </w:tc>
      </w:tr>
      <w:tr w:rsidR="00A80E28" w14:paraId="23D0306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B16D8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C2BBD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ADEA7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氯化钾注射液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09E2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1g*10ml*5支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4242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EDD8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石药银湖制药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91BB6D" w14:textId="77777777" w:rsidR="00A80E28" w:rsidRDefault="00A80E28">
            <w:pPr>
              <w:jc w:val="center"/>
              <w:rPr>
                <w:rFonts w:ascii="宋体" w:eastAsia="宋体" w:hAnsi="宋体" w:cs="宋体"/>
                <w:color w:val="000000"/>
                <w:sz w:val="16"/>
                <w:szCs w:val="16"/>
              </w:rPr>
            </w:pPr>
          </w:p>
        </w:tc>
      </w:tr>
      <w:tr w:rsidR="00A80E28" w14:paraId="09A3D85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DE615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4868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E084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尼可刹米注射液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620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0.375g;1.5ml*10支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611C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8526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195A24" w14:textId="77777777" w:rsidR="00A80E28" w:rsidRDefault="00A80E28">
            <w:pPr>
              <w:jc w:val="center"/>
              <w:rPr>
                <w:rFonts w:ascii="宋体" w:eastAsia="宋体" w:hAnsi="宋体" w:cs="宋体"/>
                <w:color w:val="000000"/>
                <w:sz w:val="16"/>
                <w:szCs w:val="16"/>
              </w:rPr>
            </w:pPr>
          </w:p>
        </w:tc>
      </w:tr>
      <w:tr w:rsidR="00A80E28" w14:paraId="236B8D1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AF637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8788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82C5C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硫酸阿托品注射液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E97A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1mg*2ml/支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0C231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AAE6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59785F" w14:textId="77777777" w:rsidR="00A80E28" w:rsidRDefault="00A80E28">
            <w:pPr>
              <w:jc w:val="center"/>
              <w:rPr>
                <w:rFonts w:ascii="宋体" w:eastAsia="宋体" w:hAnsi="宋体" w:cs="宋体"/>
                <w:color w:val="000000"/>
                <w:sz w:val="16"/>
                <w:szCs w:val="16"/>
              </w:rPr>
            </w:pPr>
          </w:p>
        </w:tc>
      </w:tr>
      <w:tr w:rsidR="00A80E28" w14:paraId="1A76CF8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103DC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1F3C1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50D9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5%葡萄糖注射液100mL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B134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塑100mL:5g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2CD5C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113A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042E73" w14:textId="77777777" w:rsidR="00A80E28" w:rsidRDefault="00A80E28">
            <w:pPr>
              <w:jc w:val="center"/>
              <w:rPr>
                <w:rFonts w:ascii="宋体" w:eastAsia="宋体" w:hAnsi="宋体" w:cs="宋体"/>
                <w:color w:val="000000"/>
                <w:sz w:val="16"/>
                <w:szCs w:val="16"/>
              </w:rPr>
            </w:pPr>
          </w:p>
        </w:tc>
      </w:tr>
      <w:tr w:rsidR="00A80E28" w14:paraId="66B0E71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03B76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A074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935A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5%葡萄糖注射液250mL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F52C1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塑250mL:12.5g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8EC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9095B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CB6366" w14:textId="77777777" w:rsidR="00A80E28" w:rsidRDefault="00A80E28">
            <w:pPr>
              <w:jc w:val="center"/>
              <w:rPr>
                <w:rFonts w:ascii="宋体" w:eastAsia="宋体" w:hAnsi="宋体" w:cs="宋体"/>
                <w:color w:val="000000"/>
                <w:sz w:val="16"/>
                <w:szCs w:val="16"/>
              </w:rPr>
            </w:pPr>
          </w:p>
        </w:tc>
      </w:tr>
      <w:tr w:rsidR="00A80E28" w14:paraId="341E393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9E4F8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5E80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803B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5%葡萄糖注射液500mL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7B31A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2BA7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B98A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099ECF" w14:textId="77777777" w:rsidR="00A80E28" w:rsidRDefault="00A80E28">
            <w:pPr>
              <w:jc w:val="center"/>
              <w:rPr>
                <w:rFonts w:ascii="宋体" w:eastAsia="宋体" w:hAnsi="宋体" w:cs="宋体"/>
                <w:color w:val="000000"/>
                <w:sz w:val="16"/>
                <w:szCs w:val="16"/>
              </w:rPr>
            </w:pPr>
          </w:p>
        </w:tc>
      </w:tr>
      <w:tr w:rsidR="00A80E28" w14:paraId="6C78CBA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8536B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91C90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D8E4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0.9%氯化钠注射液100mL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CCC5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塑100mL:0.9g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C3EC0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434D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0D3360" w14:textId="77777777" w:rsidR="00A80E28" w:rsidRDefault="00A80E28">
            <w:pPr>
              <w:jc w:val="center"/>
              <w:rPr>
                <w:rFonts w:ascii="宋体" w:eastAsia="宋体" w:hAnsi="宋体" w:cs="宋体"/>
                <w:color w:val="000000"/>
                <w:sz w:val="16"/>
                <w:szCs w:val="16"/>
              </w:rPr>
            </w:pPr>
          </w:p>
        </w:tc>
      </w:tr>
      <w:tr w:rsidR="00A80E28" w14:paraId="00CA572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29C77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D52A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DE3B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0.9%氯化钠注射液250mL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A6C52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塑250mL:2.25g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E687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E01F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2E3594" w14:textId="77777777" w:rsidR="00A80E28" w:rsidRDefault="00A80E28">
            <w:pPr>
              <w:jc w:val="center"/>
              <w:rPr>
                <w:rFonts w:ascii="宋体" w:eastAsia="宋体" w:hAnsi="宋体" w:cs="宋体"/>
                <w:color w:val="000000"/>
                <w:sz w:val="16"/>
                <w:szCs w:val="16"/>
              </w:rPr>
            </w:pPr>
          </w:p>
        </w:tc>
      </w:tr>
      <w:tr w:rsidR="00A80E28" w14:paraId="69BE9CE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7DDAE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433C5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6F91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30B3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塑500mL:4.5g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6DD1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073C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3688C" w14:textId="77777777" w:rsidR="00A80E28" w:rsidRDefault="00A80E28">
            <w:pPr>
              <w:jc w:val="center"/>
              <w:rPr>
                <w:rFonts w:ascii="宋体" w:eastAsia="宋体" w:hAnsi="宋体" w:cs="宋体"/>
                <w:color w:val="000000"/>
                <w:sz w:val="16"/>
                <w:szCs w:val="16"/>
              </w:rPr>
            </w:pPr>
          </w:p>
        </w:tc>
      </w:tr>
      <w:tr w:rsidR="00A80E28" w14:paraId="21BA744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96F04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8DFA1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C013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10%葡萄糖注射液(塑瓶)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C0C7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C3437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FF06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河南科伦药业有限公司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A02BBB" w14:textId="77777777" w:rsidR="00A80E28" w:rsidRDefault="00A80E28">
            <w:pPr>
              <w:jc w:val="center"/>
              <w:rPr>
                <w:rFonts w:ascii="宋体" w:eastAsia="宋体" w:hAnsi="宋体" w:cs="宋体"/>
                <w:color w:val="000000"/>
                <w:sz w:val="16"/>
                <w:szCs w:val="16"/>
              </w:rPr>
            </w:pPr>
          </w:p>
        </w:tc>
      </w:tr>
      <w:tr w:rsidR="00A80E28" w14:paraId="3953E34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0BD5B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125BA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5289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10%葡萄糖注射液(塑瓶)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61B0A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C4236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8F33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河南科伦药业有限公司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C91C6A" w14:textId="77777777" w:rsidR="00A80E28" w:rsidRDefault="00A80E28">
            <w:pPr>
              <w:jc w:val="center"/>
              <w:rPr>
                <w:rFonts w:ascii="宋体" w:eastAsia="宋体" w:hAnsi="宋体" w:cs="宋体"/>
                <w:color w:val="000000"/>
                <w:sz w:val="16"/>
                <w:szCs w:val="16"/>
              </w:rPr>
            </w:pPr>
          </w:p>
        </w:tc>
      </w:tr>
      <w:tr w:rsidR="00A80E28" w14:paraId="39ABC5E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41F8C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F28F3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6BFF8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50%葡萄糖注射液20ML（玻瓶）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3799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20ml：10g*5支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FFA5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86FE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湖南科伦药业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E184AD" w14:textId="77777777" w:rsidR="00A80E28" w:rsidRDefault="00A80E28">
            <w:pPr>
              <w:jc w:val="center"/>
              <w:rPr>
                <w:rFonts w:ascii="宋体" w:eastAsia="宋体" w:hAnsi="宋体" w:cs="宋体"/>
                <w:color w:val="000000"/>
                <w:sz w:val="16"/>
                <w:szCs w:val="16"/>
              </w:rPr>
            </w:pPr>
          </w:p>
        </w:tc>
      </w:tr>
      <w:tr w:rsidR="00A80E28" w14:paraId="613DFFC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D4F04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12FC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6EC9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0.9%氯化钠注射液10ml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2F09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10ml:90mg*5支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9D154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461D8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百正药业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E6E077" w14:textId="77777777" w:rsidR="00A80E28" w:rsidRDefault="00A80E28">
            <w:pPr>
              <w:jc w:val="center"/>
              <w:rPr>
                <w:rFonts w:ascii="宋体" w:eastAsia="宋体" w:hAnsi="宋体" w:cs="宋体"/>
                <w:color w:val="000000"/>
                <w:sz w:val="16"/>
                <w:szCs w:val="16"/>
              </w:rPr>
            </w:pPr>
          </w:p>
        </w:tc>
      </w:tr>
      <w:tr w:rsidR="00A80E28" w14:paraId="74044FF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8A919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004A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2FAD9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复方氯化钠注射液500mL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233B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塑500mL*30瓶/件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9FCF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F2017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302B92" w14:textId="77777777" w:rsidR="00A80E28" w:rsidRDefault="00A80E28">
            <w:pPr>
              <w:jc w:val="center"/>
              <w:rPr>
                <w:rFonts w:ascii="宋体" w:eastAsia="宋体" w:hAnsi="宋体" w:cs="宋体"/>
                <w:color w:val="000000"/>
                <w:sz w:val="16"/>
                <w:szCs w:val="16"/>
              </w:rPr>
            </w:pPr>
          </w:p>
        </w:tc>
      </w:tr>
      <w:tr w:rsidR="00A80E28" w14:paraId="7865762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7D6F7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2AA2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9A29F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葡萄糖氯化钠注射液500ml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48FD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塑500ml*30瓶/件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30872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BD197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85C1B7" w14:textId="77777777" w:rsidR="00A80E28" w:rsidRDefault="00A80E28">
            <w:pPr>
              <w:jc w:val="center"/>
              <w:rPr>
                <w:rFonts w:ascii="宋体" w:eastAsia="宋体" w:hAnsi="宋体" w:cs="宋体"/>
                <w:color w:val="000000"/>
                <w:sz w:val="16"/>
                <w:szCs w:val="16"/>
              </w:rPr>
            </w:pPr>
          </w:p>
        </w:tc>
      </w:tr>
      <w:tr w:rsidR="00A80E28" w14:paraId="1B66D44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71922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00A4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B892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碳酸氢钠注射液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E296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250ml:12.5g/瓶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B6B8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CC1F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辰欣药业股份有限公司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D5F00C" w14:textId="77777777" w:rsidR="00A80E28" w:rsidRDefault="00A80E28">
            <w:pPr>
              <w:jc w:val="center"/>
              <w:rPr>
                <w:rFonts w:ascii="宋体" w:eastAsia="宋体" w:hAnsi="宋体" w:cs="宋体"/>
                <w:color w:val="000000"/>
                <w:sz w:val="16"/>
                <w:szCs w:val="16"/>
              </w:rPr>
            </w:pPr>
          </w:p>
        </w:tc>
      </w:tr>
      <w:tr w:rsidR="00A80E28" w14:paraId="19C10BA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E9779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9CA0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D01D5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爱茂尔（溴米那普鲁卡因注射液）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01D3B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2ml*10支*240盒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24EAA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4ADF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山东方明药业集团股份有限公司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61ECA9" w14:textId="77777777" w:rsidR="00A80E28" w:rsidRDefault="00A80E28">
            <w:pPr>
              <w:jc w:val="center"/>
              <w:rPr>
                <w:rFonts w:ascii="宋体" w:eastAsia="宋体" w:hAnsi="宋体" w:cs="宋体"/>
                <w:color w:val="000000"/>
                <w:sz w:val="16"/>
                <w:szCs w:val="16"/>
              </w:rPr>
            </w:pPr>
          </w:p>
        </w:tc>
      </w:tr>
      <w:tr w:rsidR="00A80E28" w14:paraId="03B931F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E7D94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86948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FD4A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氟康唑氯化钠注射液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24A3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100ml：0.2g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9F965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579B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辰欣药业股份有限公司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015F7E" w14:textId="77777777" w:rsidR="00A80E28" w:rsidRDefault="00A80E28">
            <w:pPr>
              <w:jc w:val="center"/>
              <w:rPr>
                <w:rFonts w:ascii="宋体" w:eastAsia="宋体" w:hAnsi="宋体" w:cs="宋体"/>
                <w:color w:val="000000"/>
                <w:sz w:val="16"/>
                <w:szCs w:val="16"/>
              </w:rPr>
            </w:pPr>
          </w:p>
        </w:tc>
      </w:tr>
      <w:tr w:rsidR="00A80E28" w14:paraId="408EE85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BE148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27B7A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BC2A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聚肌胞注射液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B36A8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2ml*0.2g*10支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0A18B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6287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广州南国药业有限公司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F74E98" w14:textId="77777777" w:rsidR="00A80E28" w:rsidRDefault="00A80E28">
            <w:pPr>
              <w:jc w:val="center"/>
              <w:rPr>
                <w:rFonts w:ascii="宋体" w:eastAsia="宋体" w:hAnsi="宋体" w:cs="宋体"/>
                <w:color w:val="000000"/>
                <w:sz w:val="16"/>
                <w:szCs w:val="16"/>
              </w:rPr>
            </w:pPr>
          </w:p>
        </w:tc>
      </w:tr>
      <w:tr w:rsidR="00A80E28" w14:paraId="3682BC5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75657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C288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EB5F2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乳酸左氧氟沙星氯化钠注射液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AE26A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100mg：0.2g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0C78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6D3A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湖南科伦药业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67ADC9" w14:textId="77777777" w:rsidR="00A80E28" w:rsidRDefault="00A80E28">
            <w:pPr>
              <w:jc w:val="center"/>
              <w:rPr>
                <w:rFonts w:ascii="宋体" w:eastAsia="宋体" w:hAnsi="宋体" w:cs="宋体"/>
                <w:color w:val="000000"/>
                <w:sz w:val="16"/>
                <w:szCs w:val="16"/>
              </w:rPr>
            </w:pPr>
          </w:p>
        </w:tc>
      </w:tr>
      <w:tr w:rsidR="00A80E28" w14:paraId="6759972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80BBB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AE07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754A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盐酸氨溴索注射液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BFB4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2ml：15mg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7BAB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6B444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山东方明药业集团股份有限公司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27BBBA" w14:textId="77777777" w:rsidR="00A80E28" w:rsidRDefault="00A80E28">
            <w:pPr>
              <w:jc w:val="center"/>
              <w:rPr>
                <w:rFonts w:ascii="宋体" w:eastAsia="宋体" w:hAnsi="宋体" w:cs="宋体"/>
                <w:color w:val="000000"/>
                <w:sz w:val="16"/>
                <w:szCs w:val="16"/>
              </w:rPr>
            </w:pPr>
          </w:p>
        </w:tc>
      </w:tr>
      <w:tr w:rsidR="00A80E28" w14:paraId="3BF713D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09738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A329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7A7F1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盐酸甲氧氯普胺注射液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6A6C6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CE479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9E77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开封制药(集团）有限公司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4EE014" w14:textId="77777777" w:rsidR="00A80E28" w:rsidRDefault="00A80E28">
            <w:pPr>
              <w:jc w:val="center"/>
              <w:rPr>
                <w:rFonts w:ascii="宋体" w:eastAsia="宋体" w:hAnsi="宋体" w:cs="宋体"/>
                <w:color w:val="000000"/>
                <w:sz w:val="16"/>
                <w:szCs w:val="16"/>
              </w:rPr>
            </w:pPr>
          </w:p>
        </w:tc>
      </w:tr>
      <w:tr w:rsidR="00A80E28" w14:paraId="165E2C4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C1F2C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8ABE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B7BC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注射用奥美拉唑钠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C1AC6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00A2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61E9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悦康药业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34CB0B" w14:textId="77777777" w:rsidR="00A80E28" w:rsidRDefault="00A80E28">
            <w:pPr>
              <w:jc w:val="center"/>
              <w:rPr>
                <w:rFonts w:ascii="宋体" w:eastAsia="宋体" w:hAnsi="宋体" w:cs="宋体"/>
                <w:color w:val="000000"/>
                <w:sz w:val="16"/>
                <w:szCs w:val="16"/>
              </w:rPr>
            </w:pPr>
          </w:p>
        </w:tc>
      </w:tr>
      <w:tr w:rsidR="00A80E28" w14:paraId="2CBC3B2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D4897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AB4C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FF37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注射用三磷酸腺苷辅酶胰岛素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7D11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24785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28E4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马鞍山丰原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DFDA08" w14:textId="77777777" w:rsidR="00A80E28" w:rsidRDefault="00A80E28">
            <w:pPr>
              <w:jc w:val="center"/>
              <w:rPr>
                <w:rFonts w:ascii="宋体" w:eastAsia="宋体" w:hAnsi="宋体" w:cs="宋体"/>
                <w:color w:val="000000"/>
                <w:sz w:val="16"/>
                <w:szCs w:val="16"/>
              </w:rPr>
            </w:pPr>
          </w:p>
        </w:tc>
      </w:tr>
      <w:tr w:rsidR="00A80E28" w14:paraId="455B4C40"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35FD44"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 xml:space="preserve">卫       </w:t>
            </w:r>
            <w:r>
              <w:rPr>
                <w:rFonts w:ascii="宋体" w:eastAsia="宋体" w:hAnsi="宋体" w:cs="宋体" w:hint="eastAsia"/>
                <w:b/>
                <w:color w:val="000000"/>
                <w:sz w:val="24"/>
                <w:szCs w:val="24"/>
                <w:lang w:bidi="ar"/>
              </w:rPr>
              <w:lastRenderedPageBreak/>
              <w:t>材</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41F91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lastRenderedPageBreak/>
              <w:t>179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FDA39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体温计</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79FFE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10支/盒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5BC45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87517C"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4DD7C5" w14:textId="77777777" w:rsidR="00A80E28" w:rsidRDefault="00A80E28">
            <w:pPr>
              <w:jc w:val="center"/>
              <w:rPr>
                <w:rFonts w:ascii="宋体" w:eastAsia="宋体" w:hAnsi="宋体" w:cs="宋体"/>
                <w:color w:val="000000"/>
                <w:sz w:val="16"/>
                <w:szCs w:val="16"/>
              </w:rPr>
            </w:pPr>
          </w:p>
        </w:tc>
      </w:tr>
      <w:tr w:rsidR="00A80E28" w14:paraId="1555FA3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89091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2FB2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D6C9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纱布绷带</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0C45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10*500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CBCF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卷</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F483FA"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77CF3C" w14:textId="77777777" w:rsidR="00A80E28" w:rsidRDefault="00A80E28">
            <w:pPr>
              <w:jc w:val="center"/>
              <w:rPr>
                <w:rFonts w:ascii="宋体" w:eastAsia="宋体" w:hAnsi="宋体" w:cs="宋体"/>
                <w:color w:val="000000"/>
                <w:sz w:val="16"/>
                <w:szCs w:val="16"/>
              </w:rPr>
            </w:pPr>
          </w:p>
        </w:tc>
      </w:tr>
      <w:tr w:rsidR="00A80E28" w14:paraId="789CB0F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6D5D3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9DA7C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3B2C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医用棉签</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2254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10cm*50支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2245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CD2069"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614B90" w14:textId="77777777" w:rsidR="00A80E28" w:rsidRDefault="00A80E28">
            <w:pPr>
              <w:jc w:val="center"/>
              <w:rPr>
                <w:rFonts w:ascii="宋体" w:eastAsia="宋体" w:hAnsi="宋体" w:cs="宋体"/>
                <w:color w:val="000000"/>
                <w:sz w:val="16"/>
                <w:szCs w:val="16"/>
              </w:rPr>
            </w:pPr>
          </w:p>
        </w:tc>
      </w:tr>
      <w:tr w:rsidR="00A80E28" w14:paraId="3BD219C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3E1C3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CE63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DEEF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医用纱布块</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99AE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10片/包/8cm*10cm*8cm</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BE8A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D5C04D"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3F2097" w14:textId="77777777" w:rsidR="00A80E28" w:rsidRDefault="00A80E28">
            <w:pPr>
              <w:jc w:val="center"/>
              <w:rPr>
                <w:rFonts w:ascii="宋体" w:eastAsia="宋体" w:hAnsi="宋体" w:cs="宋体"/>
                <w:color w:val="000000"/>
                <w:sz w:val="16"/>
                <w:szCs w:val="16"/>
              </w:rPr>
            </w:pPr>
          </w:p>
        </w:tc>
      </w:tr>
      <w:tr w:rsidR="00A80E28" w14:paraId="053DD8A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471E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01F5F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450EA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医用胶布</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4F9F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1.25cm*910cm</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AA40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卷</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8941C7"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AD3101" w14:textId="77777777" w:rsidR="00A80E28" w:rsidRDefault="00A80E28">
            <w:pPr>
              <w:jc w:val="center"/>
              <w:rPr>
                <w:rFonts w:ascii="宋体" w:eastAsia="宋体" w:hAnsi="宋体" w:cs="宋体"/>
                <w:color w:val="000000"/>
                <w:sz w:val="16"/>
                <w:szCs w:val="16"/>
              </w:rPr>
            </w:pPr>
          </w:p>
        </w:tc>
      </w:tr>
      <w:tr w:rsidR="00A80E28" w14:paraId="11A6093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ADE1C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BB57F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2ACCA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一次性医用口罩</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F979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10个</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BB1A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袋</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0129F6"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B367E9" w14:textId="77777777" w:rsidR="00A80E28" w:rsidRDefault="00A80E28">
            <w:pPr>
              <w:jc w:val="center"/>
              <w:rPr>
                <w:rFonts w:ascii="宋体" w:eastAsia="宋体" w:hAnsi="宋体" w:cs="宋体"/>
                <w:color w:val="000000"/>
                <w:sz w:val="16"/>
                <w:szCs w:val="16"/>
              </w:rPr>
            </w:pPr>
          </w:p>
        </w:tc>
      </w:tr>
      <w:tr w:rsidR="00A80E28" w14:paraId="056E1C8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BBA74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0E3F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9D6F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一次性使用输液器 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D0288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A1-1 0.55*20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AE90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套</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F40612"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999ECE" w14:textId="77777777" w:rsidR="00A80E28" w:rsidRDefault="00A80E28">
            <w:pPr>
              <w:jc w:val="center"/>
              <w:rPr>
                <w:rFonts w:ascii="宋体" w:eastAsia="宋体" w:hAnsi="宋体" w:cs="宋体"/>
                <w:color w:val="000000"/>
                <w:sz w:val="16"/>
                <w:szCs w:val="16"/>
              </w:rPr>
            </w:pPr>
          </w:p>
        </w:tc>
      </w:tr>
      <w:tr w:rsidR="00A80E28" w14:paraId="251D6BB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48484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095CE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3CE7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一次性使用输液器带针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7A8F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5.5号/500支*25具*20袋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D5D3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D9268"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B65D13" w14:textId="77777777" w:rsidR="00A80E28" w:rsidRDefault="00A80E28">
            <w:pPr>
              <w:jc w:val="center"/>
              <w:rPr>
                <w:rFonts w:ascii="宋体" w:eastAsia="宋体" w:hAnsi="宋体" w:cs="宋体"/>
                <w:color w:val="000000"/>
                <w:sz w:val="16"/>
                <w:szCs w:val="16"/>
              </w:rPr>
            </w:pPr>
          </w:p>
        </w:tc>
      </w:tr>
      <w:tr w:rsidR="00A80E28" w14:paraId="17CA111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B9D55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3B76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3C0A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一次性使用输液器带针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7E9D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A10.7*25具*20袋*500支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7587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套</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E82CF4"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113FD2" w14:textId="77777777" w:rsidR="00A80E28" w:rsidRDefault="00A80E28">
            <w:pPr>
              <w:jc w:val="center"/>
              <w:rPr>
                <w:rFonts w:ascii="宋体" w:eastAsia="宋体" w:hAnsi="宋体" w:cs="宋体"/>
                <w:color w:val="000000"/>
                <w:sz w:val="16"/>
                <w:szCs w:val="16"/>
              </w:rPr>
            </w:pPr>
          </w:p>
        </w:tc>
      </w:tr>
      <w:tr w:rsidR="00A80E28" w14:paraId="31F7418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FE62D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23AB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725BB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354D2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10cc*0.7*100支*1200支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DDAA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E4FE2C"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F7D01B" w14:textId="77777777" w:rsidR="00A80E28" w:rsidRDefault="00A80E28">
            <w:pPr>
              <w:jc w:val="center"/>
              <w:rPr>
                <w:rFonts w:ascii="宋体" w:eastAsia="宋体" w:hAnsi="宋体" w:cs="宋体"/>
                <w:color w:val="000000"/>
                <w:sz w:val="16"/>
                <w:szCs w:val="16"/>
              </w:rPr>
            </w:pPr>
          </w:p>
        </w:tc>
      </w:tr>
      <w:tr w:rsidR="00A80E28" w14:paraId="3C68790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988CF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6596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442AC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2A7C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5ml*0.6*100*1800支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F12AA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FD93EB"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207D02" w14:textId="77777777" w:rsidR="00A80E28" w:rsidRDefault="00A80E28">
            <w:pPr>
              <w:jc w:val="center"/>
              <w:rPr>
                <w:rFonts w:ascii="宋体" w:eastAsia="宋体" w:hAnsi="宋体" w:cs="宋体"/>
                <w:color w:val="000000"/>
                <w:sz w:val="16"/>
                <w:szCs w:val="16"/>
              </w:rPr>
            </w:pPr>
          </w:p>
        </w:tc>
      </w:tr>
      <w:tr w:rsidR="00A80E28" w14:paraId="7EB6D5F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F7464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4FD1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2A04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F7A1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20cc*1.6*100支*800支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E8AF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A3AEA7"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70353B" w14:textId="77777777" w:rsidR="00A80E28" w:rsidRDefault="00A80E28">
            <w:pPr>
              <w:jc w:val="center"/>
              <w:rPr>
                <w:rFonts w:ascii="宋体" w:eastAsia="宋体" w:hAnsi="宋体" w:cs="宋体"/>
                <w:color w:val="000000"/>
                <w:sz w:val="16"/>
                <w:szCs w:val="16"/>
              </w:rPr>
            </w:pPr>
          </w:p>
        </w:tc>
      </w:tr>
      <w:tr w:rsidR="00A80E28" w14:paraId="36AEE2D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3AA9F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98192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0A3A5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6C42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10cc*0.7*100支*1200支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3ADD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43D6B3"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905237" w14:textId="77777777" w:rsidR="00A80E28" w:rsidRDefault="00A80E28">
            <w:pPr>
              <w:jc w:val="center"/>
              <w:rPr>
                <w:rFonts w:ascii="宋体" w:eastAsia="宋体" w:hAnsi="宋体" w:cs="宋体"/>
                <w:color w:val="000000"/>
                <w:sz w:val="16"/>
                <w:szCs w:val="16"/>
              </w:rPr>
            </w:pPr>
          </w:p>
        </w:tc>
      </w:tr>
      <w:tr w:rsidR="00A80E28" w14:paraId="74ADA4F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42452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63AF3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46179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一次性使用无菌注射针头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04D0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0.45*100支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B62E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30F202"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C11E20" w14:textId="77777777" w:rsidR="00A80E28" w:rsidRDefault="00A80E28">
            <w:pPr>
              <w:jc w:val="center"/>
              <w:rPr>
                <w:rFonts w:ascii="宋体" w:eastAsia="宋体" w:hAnsi="宋体" w:cs="宋体"/>
                <w:color w:val="000000"/>
                <w:sz w:val="16"/>
                <w:szCs w:val="16"/>
              </w:rPr>
            </w:pPr>
          </w:p>
        </w:tc>
      </w:tr>
      <w:tr w:rsidR="00A80E28" w14:paraId="43C0829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9D7A0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5E6B1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3EBB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医用脱脂棉球</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B0CF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50g*12包</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1179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7FA5A9"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030416" w14:textId="77777777" w:rsidR="00A80E28" w:rsidRDefault="00A80E28">
            <w:pPr>
              <w:jc w:val="center"/>
              <w:rPr>
                <w:rFonts w:ascii="宋体" w:eastAsia="宋体" w:hAnsi="宋体" w:cs="宋体"/>
                <w:color w:val="000000"/>
                <w:sz w:val="16"/>
                <w:szCs w:val="16"/>
              </w:rPr>
            </w:pPr>
          </w:p>
        </w:tc>
      </w:tr>
      <w:tr w:rsidR="00A80E28" w14:paraId="5188D5E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5F3A2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465C0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4485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医用无菌敷贴输液贴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D1CC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70mm*35mm*100贴*100盒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93C6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276E2A"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BA20CA" w14:textId="77777777" w:rsidR="00A80E28" w:rsidRDefault="00A80E28">
            <w:pPr>
              <w:jc w:val="center"/>
              <w:rPr>
                <w:rFonts w:ascii="宋体" w:eastAsia="宋体" w:hAnsi="宋体" w:cs="宋体"/>
                <w:color w:val="000000"/>
                <w:sz w:val="16"/>
                <w:szCs w:val="16"/>
              </w:rPr>
            </w:pPr>
          </w:p>
        </w:tc>
      </w:tr>
      <w:tr w:rsidR="00A80E28" w14:paraId="5290BF9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83B85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43DA3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1840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医用压敏胶带</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7FE47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1.0cm*400cm*13卷</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6BB82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84F980"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648009" w14:textId="77777777" w:rsidR="00A80E28" w:rsidRDefault="00A80E28">
            <w:pPr>
              <w:jc w:val="center"/>
              <w:rPr>
                <w:rFonts w:ascii="宋体" w:eastAsia="宋体" w:hAnsi="宋体" w:cs="宋体"/>
                <w:color w:val="000000"/>
                <w:sz w:val="16"/>
                <w:szCs w:val="16"/>
              </w:rPr>
            </w:pPr>
          </w:p>
        </w:tc>
      </w:tr>
      <w:tr w:rsidR="00A80E28" w14:paraId="7F80F158" w14:textId="77777777">
        <w:trPr>
          <w:trHeight w:val="42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14154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7FED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CAED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一次性输液器</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F34B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BV1-6#25支/500包/件(型号BV1，序号1)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97FB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909FC5"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4E50DC" w14:textId="77777777" w:rsidR="00A80E28" w:rsidRDefault="00A80E28">
            <w:pPr>
              <w:jc w:val="center"/>
              <w:rPr>
                <w:rFonts w:ascii="宋体" w:eastAsia="宋体" w:hAnsi="宋体" w:cs="宋体"/>
                <w:color w:val="000000"/>
                <w:sz w:val="16"/>
                <w:szCs w:val="16"/>
              </w:rPr>
            </w:pPr>
          </w:p>
        </w:tc>
      </w:tr>
      <w:tr w:rsidR="00A80E28" w14:paraId="45462D0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B7AC9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65CF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D1E65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一次性注射器1ML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7DE4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1ml*0.45#/100支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6E7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D126EF"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CF85A0" w14:textId="77777777" w:rsidR="00A80E28" w:rsidRDefault="00A80E28">
            <w:pPr>
              <w:jc w:val="center"/>
              <w:rPr>
                <w:rFonts w:ascii="宋体" w:eastAsia="宋体" w:hAnsi="宋体" w:cs="宋体"/>
                <w:color w:val="000000"/>
                <w:sz w:val="16"/>
                <w:szCs w:val="16"/>
              </w:rPr>
            </w:pPr>
          </w:p>
        </w:tc>
      </w:tr>
      <w:tr w:rsidR="00A80E28" w14:paraId="29FB180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3B5B7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2F99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33C25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一次性注射器5ML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B2B9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5ML*0.6#/100支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77CBA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CC44FE"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7FAC20" w14:textId="77777777" w:rsidR="00A80E28" w:rsidRDefault="00A80E28">
            <w:pPr>
              <w:jc w:val="center"/>
              <w:rPr>
                <w:rFonts w:ascii="宋体" w:eastAsia="宋体" w:hAnsi="宋体" w:cs="宋体"/>
                <w:color w:val="000000"/>
                <w:sz w:val="16"/>
                <w:szCs w:val="16"/>
              </w:rPr>
            </w:pPr>
          </w:p>
        </w:tc>
      </w:tr>
      <w:tr w:rsidR="00A80E28" w14:paraId="46DFFDA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D5743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D7901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BF61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一次性无菌换药包(金属镊)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0781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120套/件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FA65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套</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266967"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A688EF" w14:textId="77777777" w:rsidR="00A80E28" w:rsidRDefault="00A80E28">
            <w:pPr>
              <w:jc w:val="center"/>
              <w:rPr>
                <w:rFonts w:ascii="宋体" w:eastAsia="宋体" w:hAnsi="宋体" w:cs="宋体"/>
                <w:color w:val="000000"/>
                <w:sz w:val="16"/>
                <w:szCs w:val="16"/>
              </w:rPr>
            </w:pPr>
          </w:p>
        </w:tc>
      </w:tr>
    </w:tbl>
    <w:p w14:paraId="1A13F9A5" w14:textId="77777777" w:rsidR="00A80E28" w:rsidRDefault="00A80E28">
      <w:pPr>
        <w:spacing w:line="420" w:lineRule="exact"/>
        <w:rPr>
          <w:rFonts w:ascii="仿宋" w:eastAsia="仿宋" w:hAnsi="仿宋"/>
          <w:b/>
          <w:sz w:val="36"/>
          <w:szCs w:val="36"/>
        </w:rPr>
      </w:pPr>
    </w:p>
    <w:p w14:paraId="0B5CE4F8" w14:textId="77777777" w:rsidR="00A80E28" w:rsidRDefault="00A80E28">
      <w:pPr>
        <w:spacing w:line="420" w:lineRule="exact"/>
        <w:jc w:val="center"/>
        <w:rPr>
          <w:rFonts w:ascii="仿宋" w:eastAsia="仿宋" w:hAnsi="仿宋"/>
          <w:b/>
          <w:sz w:val="36"/>
          <w:szCs w:val="36"/>
        </w:rPr>
      </w:pPr>
    </w:p>
    <w:p w14:paraId="05C8B026" w14:textId="77777777" w:rsidR="00A80E28" w:rsidRDefault="00A80E28">
      <w:pPr>
        <w:rPr>
          <w:rFonts w:ascii="仿宋" w:eastAsia="仿宋" w:hAnsi="仿宋"/>
          <w:b/>
          <w:color w:val="FF0000"/>
          <w:sz w:val="36"/>
          <w:szCs w:val="36"/>
        </w:rPr>
        <w:sectPr w:rsidR="00A80E28">
          <w:headerReference w:type="default" r:id="rId11"/>
          <w:footerReference w:type="default" r:id="rId12"/>
          <w:pgSz w:w="11906" w:h="16838"/>
          <w:pgMar w:top="1440" w:right="1416" w:bottom="1440" w:left="1134" w:header="851" w:footer="227" w:gutter="0"/>
          <w:cols w:space="425"/>
          <w:titlePg/>
          <w:docGrid w:type="lines" w:linePitch="312"/>
        </w:sectPr>
      </w:pPr>
    </w:p>
    <w:p w14:paraId="7F1A622A" w14:textId="77777777" w:rsidR="00A80E28" w:rsidRDefault="005C0C9A">
      <w:pPr>
        <w:spacing w:line="1000" w:lineRule="exact"/>
        <w:jc w:val="center"/>
        <w:rPr>
          <w:rFonts w:ascii="仿宋" w:eastAsia="仿宋" w:hAnsi="仿宋"/>
          <w:b/>
          <w:sz w:val="72"/>
          <w:szCs w:val="72"/>
        </w:rPr>
      </w:pPr>
      <w:r>
        <w:rPr>
          <w:rFonts w:ascii="仿宋" w:eastAsia="仿宋" w:hAnsi="仿宋" w:hint="eastAsia"/>
          <w:b/>
          <w:sz w:val="28"/>
          <w:szCs w:val="28"/>
        </w:rPr>
        <w:t>注：参与人报价应不改变药品排列顺序</w:t>
      </w:r>
      <w:r>
        <w:rPr>
          <w:rFonts w:ascii="仿宋" w:eastAsia="仿宋" w:hAnsi="仿宋"/>
          <w:b/>
          <w:sz w:val="72"/>
          <w:szCs w:val="72"/>
        </w:rPr>
        <w:br w:type="page"/>
      </w:r>
    </w:p>
    <w:p w14:paraId="3234E696" w14:textId="77777777" w:rsidR="00A80E28" w:rsidRDefault="00A80E28">
      <w:pPr>
        <w:jc w:val="center"/>
      </w:pPr>
    </w:p>
    <w:p w14:paraId="327ECFC0" w14:textId="77777777" w:rsidR="00A80E28" w:rsidRDefault="005C0C9A">
      <w:pPr>
        <w:jc w:val="center"/>
        <w:rPr>
          <w:rFonts w:ascii="仿宋" w:eastAsia="仿宋" w:hAnsi="仿宋"/>
          <w:b/>
          <w:sz w:val="72"/>
          <w:szCs w:val="72"/>
        </w:rPr>
      </w:pPr>
      <w:r>
        <w:rPr>
          <w:rFonts w:hint="eastAsia"/>
          <w:noProof/>
        </w:rPr>
        <w:drawing>
          <wp:inline distT="0" distB="0" distL="114300" distR="114300" wp14:anchorId="019D662D" wp14:editId="0E6588BE">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8"/>
                    <a:stretch>
                      <a:fillRect/>
                    </a:stretch>
                  </pic:blipFill>
                  <pic:spPr>
                    <a:xfrm>
                      <a:off x="0" y="0"/>
                      <a:ext cx="672465" cy="672465"/>
                    </a:xfrm>
                    <a:prstGeom prst="rect">
                      <a:avLst/>
                    </a:prstGeom>
                  </pic:spPr>
                </pic:pic>
              </a:graphicData>
            </a:graphic>
          </wp:inline>
        </w:drawing>
      </w:r>
      <w:r>
        <w:rPr>
          <w:rFonts w:hint="eastAsia"/>
          <w:noProof/>
        </w:rPr>
        <w:drawing>
          <wp:inline distT="0" distB="0" distL="114300" distR="114300" wp14:anchorId="683BA3EF" wp14:editId="530CF508">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9"/>
                    <a:stretch>
                      <a:fillRect/>
                    </a:stretch>
                  </pic:blipFill>
                  <pic:spPr>
                    <a:xfrm>
                      <a:off x="0" y="0"/>
                      <a:ext cx="4542790" cy="593725"/>
                    </a:xfrm>
                    <a:prstGeom prst="rect">
                      <a:avLst/>
                    </a:prstGeom>
                  </pic:spPr>
                </pic:pic>
              </a:graphicData>
            </a:graphic>
          </wp:inline>
        </w:drawing>
      </w:r>
    </w:p>
    <w:p w14:paraId="4BCA79B5" w14:textId="77777777" w:rsidR="005C0C9A" w:rsidRDefault="005C0C9A" w:rsidP="005C0C9A">
      <w:pPr>
        <w:shd w:val="clear" w:color="auto" w:fill="FFFFFF" w:themeFill="background1"/>
        <w:spacing w:line="1000" w:lineRule="exact"/>
        <w:jc w:val="center"/>
        <w:rPr>
          <w:rFonts w:ascii="仿宋" w:eastAsia="仿宋" w:hAnsi="仿宋"/>
          <w:b/>
          <w:color w:val="000000" w:themeColor="text1"/>
          <w:sz w:val="36"/>
          <w:szCs w:val="36"/>
        </w:rPr>
      </w:pPr>
      <w:r>
        <w:rPr>
          <w:rFonts w:ascii="仿宋" w:eastAsia="仿宋" w:hAnsi="仿宋" w:hint="eastAsia"/>
          <w:b/>
          <w:color w:val="000000" w:themeColor="text1"/>
          <w:sz w:val="36"/>
          <w:szCs w:val="36"/>
        </w:rPr>
        <w:t>郑州城轨交通中等专业学校关于医务室药品采购项目</w:t>
      </w:r>
    </w:p>
    <w:p w14:paraId="499B5CF9" w14:textId="77777777" w:rsidR="00A80E28" w:rsidRPr="005C0C9A" w:rsidRDefault="00A80E28">
      <w:pPr>
        <w:spacing w:line="580" w:lineRule="exact"/>
        <w:jc w:val="center"/>
        <w:rPr>
          <w:rFonts w:ascii="仿宋" w:eastAsia="仿宋" w:hAnsi="仿宋"/>
          <w:b/>
          <w:sz w:val="52"/>
          <w:szCs w:val="52"/>
        </w:rPr>
      </w:pPr>
    </w:p>
    <w:p w14:paraId="684AA594" w14:textId="77777777" w:rsidR="00A80E28" w:rsidRDefault="005C0C9A">
      <w:pPr>
        <w:spacing w:line="580" w:lineRule="exact"/>
        <w:jc w:val="center"/>
        <w:rPr>
          <w:rFonts w:ascii="仿宋" w:eastAsia="仿宋" w:hAnsi="仿宋"/>
          <w:b/>
          <w:sz w:val="52"/>
          <w:szCs w:val="52"/>
        </w:rPr>
      </w:pPr>
      <w:r>
        <w:rPr>
          <w:rFonts w:ascii="仿宋" w:eastAsia="仿宋" w:hAnsi="仿宋" w:hint="eastAsia"/>
          <w:b/>
          <w:sz w:val="52"/>
          <w:szCs w:val="52"/>
        </w:rPr>
        <w:t>报</w:t>
      </w:r>
    </w:p>
    <w:p w14:paraId="12BF18E7" w14:textId="77777777" w:rsidR="00A80E28" w:rsidRDefault="005C0C9A">
      <w:pPr>
        <w:spacing w:line="580" w:lineRule="exact"/>
        <w:jc w:val="center"/>
        <w:rPr>
          <w:rFonts w:ascii="仿宋" w:eastAsia="仿宋" w:hAnsi="仿宋"/>
          <w:b/>
          <w:sz w:val="52"/>
          <w:szCs w:val="52"/>
        </w:rPr>
      </w:pPr>
      <w:r>
        <w:rPr>
          <w:rFonts w:ascii="仿宋" w:eastAsia="仿宋" w:hAnsi="仿宋" w:hint="eastAsia"/>
          <w:b/>
          <w:sz w:val="52"/>
          <w:szCs w:val="52"/>
        </w:rPr>
        <w:t>价</w:t>
      </w:r>
    </w:p>
    <w:p w14:paraId="482B0C3E" w14:textId="77777777" w:rsidR="00A80E28" w:rsidRDefault="005C0C9A">
      <w:pPr>
        <w:spacing w:line="580" w:lineRule="exact"/>
        <w:jc w:val="center"/>
        <w:rPr>
          <w:rFonts w:ascii="仿宋" w:eastAsia="仿宋" w:hAnsi="仿宋"/>
          <w:b/>
          <w:sz w:val="52"/>
          <w:szCs w:val="52"/>
        </w:rPr>
      </w:pPr>
      <w:r>
        <w:rPr>
          <w:rFonts w:ascii="仿宋" w:eastAsia="仿宋" w:hAnsi="仿宋" w:hint="eastAsia"/>
          <w:b/>
          <w:sz w:val="52"/>
          <w:szCs w:val="52"/>
        </w:rPr>
        <w:t>响</w:t>
      </w:r>
    </w:p>
    <w:p w14:paraId="36817473" w14:textId="77777777" w:rsidR="00A80E28" w:rsidRDefault="005C0C9A">
      <w:pPr>
        <w:spacing w:line="580" w:lineRule="exact"/>
        <w:jc w:val="center"/>
        <w:rPr>
          <w:rFonts w:ascii="仿宋" w:eastAsia="仿宋" w:hAnsi="仿宋"/>
          <w:b/>
          <w:sz w:val="52"/>
          <w:szCs w:val="52"/>
        </w:rPr>
      </w:pPr>
      <w:r>
        <w:rPr>
          <w:rFonts w:ascii="仿宋" w:eastAsia="仿宋" w:hAnsi="仿宋" w:hint="eastAsia"/>
          <w:b/>
          <w:sz w:val="52"/>
          <w:szCs w:val="52"/>
        </w:rPr>
        <w:t>应</w:t>
      </w:r>
    </w:p>
    <w:p w14:paraId="1F5D3606" w14:textId="77777777" w:rsidR="00A80E28" w:rsidRDefault="005C0C9A">
      <w:pPr>
        <w:spacing w:line="580" w:lineRule="exact"/>
        <w:jc w:val="center"/>
        <w:rPr>
          <w:rFonts w:ascii="仿宋" w:eastAsia="仿宋" w:hAnsi="仿宋"/>
          <w:b/>
          <w:sz w:val="52"/>
          <w:szCs w:val="52"/>
        </w:rPr>
      </w:pPr>
      <w:r>
        <w:rPr>
          <w:rFonts w:ascii="仿宋" w:eastAsia="仿宋" w:hAnsi="仿宋" w:hint="eastAsia"/>
          <w:b/>
          <w:sz w:val="52"/>
          <w:szCs w:val="52"/>
        </w:rPr>
        <w:t>文</w:t>
      </w:r>
    </w:p>
    <w:p w14:paraId="55EE3A47" w14:textId="77777777" w:rsidR="00A80E28" w:rsidRDefault="005C0C9A">
      <w:pPr>
        <w:spacing w:line="580" w:lineRule="exact"/>
        <w:jc w:val="center"/>
        <w:rPr>
          <w:rFonts w:ascii="仿宋" w:eastAsia="仿宋" w:hAnsi="仿宋"/>
          <w:b/>
          <w:sz w:val="52"/>
          <w:szCs w:val="52"/>
        </w:rPr>
      </w:pPr>
      <w:r>
        <w:rPr>
          <w:rFonts w:ascii="仿宋" w:eastAsia="仿宋" w:hAnsi="仿宋" w:hint="eastAsia"/>
          <w:b/>
          <w:sz w:val="52"/>
          <w:szCs w:val="52"/>
        </w:rPr>
        <w:t>件</w:t>
      </w:r>
    </w:p>
    <w:p w14:paraId="2F3E952E" w14:textId="77777777" w:rsidR="00A80E28" w:rsidRDefault="00A80E28">
      <w:pPr>
        <w:spacing w:line="580" w:lineRule="exact"/>
        <w:jc w:val="center"/>
        <w:rPr>
          <w:rFonts w:ascii="仿宋" w:eastAsia="仿宋" w:hAnsi="仿宋"/>
          <w:b/>
          <w:sz w:val="72"/>
          <w:szCs w:val="72"/>
        </w:rPr>
      </w:pPr>
    </w:p>
    <w:p w14:paraId="2A9CBE06" w14:textId="77777777" w:rsidR="005C0C9A" w:rsidRDefault="005C0C9A">
      <w:pPr>
        <w:spacing w:line="500" w:lineRule="exact"/>
        <w:ind w:firstLineChars="645" w:firstLine="2331"/>
        <w:rPr>
          <w:rFonts w:ascii="仿宋" w:eastAsia="仿宋" w:hAnsi="仿宋"/>
          <w:b/>
          <w:sz w:val="36"/>
          <w:szCs w:val="36"/>
        </w:rPr>
      </w:pPr>
    </w:p>
    <w:p w14:paraId="6656FCD8" w14:textId="77777777" w:rsidR="005C0C9A" w:rsidRDefault="005C0C9A">
      <w:pPr>
        <w:spacing w:line="500" w:lineRule="exact"/>
        <w:ind w:firstLineChars="645" w:firstLine="2331"/>
        <w:rPr>
          <w:rFonts w:ascii="仿宋" w:eastAsia="仿宋" w:hAnsi="仿宋"/>
          <w:b/>
          <w:sz w:val="36"/>
          <w:szCs w:val="36"/>
        </w:rPr>
      </w:pPr>
    </w:p>
    <w:p w14:paraId="0EEDC1F5" w14:textId="5A32B502" w:rsidR="00A80E28" w:rsidRDefault="005C0C9A">
      <w:pPr>
        <w:spacing w:line="500" w:lineRule="exact"/>
        <w:ind w:firstLineChars="645" w:firstLine="2331"/>
        <w:rPr>
          <w:rFonts w:ascii="仿宋" w:eastAsia="仿宋" w:hAnsi="仿宋"/>
          <w:b/>
          <w:color w:val="FF0000"/>
          <w:sz w:val="36"/>
          <w:szCs w:val="36"/>
        </w:rPr>
      </w:pPr>
      <w:r>
        <w:rPr>
          <w:rFonts w:ascii="仿宋" w:eastAsia="仿宋" w:hAnsi="仿宋" w:hint="eastAsia"/>
          <w:b/>
          <w:sz w:val="36"/>
          <w:szCs w:val="36"/>
        </w:rPr>
        <w:t>参与人名称（公司全称）：</w:t>
      </w:r>
      <w:r>
        <w:rPr>
          <w:rFonts w:ascii="仿宋" w:eastAsia="仿宋" w:hAnsi="仿宋"/>
          <w:b/>
          <w:color w:val="FF0000"/>
          <w:sz w:val="36"/>
          <w:szCs w:val="36"/>
        </w:rPr>
        <w:t>XXXX</w:t>
      </w:r>
    </w:p>
    <w:p w14:paraId="523688FA" w14:textId="77777777" w:rsidR="00A80E28" w:rsidRDefault="005C0C9A">
      <w:pPr>
        <w:spacing w:line="500" w:lineRule="exact"/>
        <w:ind w:firstLineChars="645" w:firstLine="2331"/>
        <w:rPr>
          <w:rFonts w:ascii="仿宋" w:eastAsia="仿宋" w:hAnsi="仿宋"/>
          <w:b/>
          <w:color w:val="FF0000"/>
          <w:sz w:val="36"/>
          <w:szCs w:val="36"/>
        </w:rPr>
      </w:pPr>
      <w:r>
        <w:rPr>
          <w:rFonts w:ascii="仿宋" w:eastAsia="仿宋" w:hAnsi="仿宋" w:hint="eastAsia"/>
          <w:b/>
          <w:sz w:val="36"/>
          <w:szCs w:val="36"/>
        </w:rPr>
        <w:t>参与人授权代表：</w:t>
      </w:r>
      <w:r>
        <w:rPr>
          <w:rFonts w:ascii="仿宋" w:eastAsia="仿宋" w:hAnsi="仿宋" w:hint="eastAsia"/>
          <w:b/>
          <w:color w:val="FF0000"/>
          <w:sz w:val="36"/>
          <w:szCs w:val="36"/>
        </w:rPr>
        <w:t>X</w:t>
      </w:r>
      <w:r>
        <w:rPr>
          <w:rFonts w:ascii="仿宋" w:eastAsia="仿宋" w:hAnsi="仿宋"/>
          <w:b/>
          <w:color w:val="FF0000"/>
          <w:sz w:val="36"/>
          <w:szCs w:val="36"/>
        </w:rPr>
        <w:t>XXX</w:t>
      </w:r>
    </w:p>
    <w:p w14:paraId="1131C8C6" w14:textId="77777777" w:rsidR="00A80E28" w:rsidRDefault="00A80E28">
      <w:pPr>
        <w:rPr>
          <w:rFonts w:ascii="仿宋" w:eastAsia="仿宋" w:hAnsi="仿宋"/>
          <w:b/>
          <w:bCs/>
          <w:sz w:val="30"/>
          <w:szCs w:val="30"/>
        </w:rPr>
      </w:pPr>
    </w:p>
    <w:p w14:paraId="3DF00143" w14:textId="77777777" w:rsidR="00A80E28" w:rsidRDefault="005C0C9A">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3B6D3D0F" w14:textId="77777777" w:rsidR="00A80E28" w:rsidRDefault="00A80E28">
      <w:pPr>
        <w:rPr>
          <w:rFonts w:ascii="仿宋" w:eastAsia="仿宋" w:hAnsi="仿宋"/>
          <w:b/>
          <w:bCs/>
          <w:sz w:val="30"/>
          <w:szCs w:val="30"/>
        </w:rPr>
        <w:sectPr w:rsidR="00A80E28">
          <w:headerReference w:type="default" r:id="rId13"/>
          <w:type w:val="continuous"/>
          <w:pgSz w:w="11906" w:h="16838"/>
          <w:pgMar w:top="1440" w:right="1416" w:bottom="1440" w:left="1134" w:header="851" w:footer="227" w:gutter="0"/>
          <w:cols w:space="425"/>
          <w:titlePg/>
          <w:docGrid w:type="lines" w:linePitch="312"/>
        </w:sectPr>
      </w:pPr>
    </w:p>
    <w:p w14:paraId="68CC3A7E" w14:textId="77777777" w:rsidR="00A80E28" w:rsidRDefault="00A80E28">
      <w:pPr>
        <w:jc w:val="center"/>
        <w:outlineLvl w:val="1"/>
        <w:rPr>
          <w:rFonts w:ascii="仿宋" w:eastAsia="仿宋" w:hAnsi="仿宋"/>
          <w:b/>
          <w:bCs/>
          <w:sz w:val="28"/>
          <w:szCs w:val="28"/>
        </w:rPr>
      </w:pPr>
      <w:bookmarkStart w:id="49" w:name="_Toc213756051"/>
      <w:bookmarkStart w:id="50" w:name="_Toc182372782"/>
      <w:bookmarkStart w:id="51" w:name="_Toc235438274"/>
      <w:bookmarkStart w:id="52" w:name="_Toc191803626"/>
      <w:bookmarkStart w:id="53" w:name="_Toc169332949"/>
      <w:bookmarkStart w:id="54" w:name="_Toc225669322"/>
      <w:bookmarkStart w:id="55" w:name="_Toc169332838"/>
      <w:bookmarkStart w:id="56" w:name="_Toc180302913"/>
      <w:bookmarkStart w:id="57" w:name="_Toc177985469"/>
      <w:bookmarkStart w:id="58" w:name="_Toc217891402"/>
      <w:bookmarkStart w:id="59" w:name="_Toc170798793"/>
      <w:bookmarkStart w:id="60" w:name="_Toc223146608"/>
      <w:bookmarkStart w:id="61" w:name="_Toc232302115"/>
      <w:bookmarkStart w:id="62" w:name="_Toc251586231"/>
      <w:bookmarkStart w:id="63" w:name="_Toc230071147"/>
      <w:bookmarkStart w:id="64" w:name="_Toc160880160"/>
      <w:bookmarkStart w:id="65" w:name="_Toc181436461"/>
      <w:bookmarkStart w:id="66" w:name="_Toc219800243"/>
      <w:bookmarkStart w:id="67" w:name="_Toc227058530"/>
      <w:bookmarkStart w:id="68" w:name="_Toc192996446"/>
      <w:bookmarkStart w:id="69" w:name="_Toc213755995"/>
      <w:bookmarkStart w:id="70" w:name="_Toc259692647"/>
      <w:bookmarkStart w:id="71" w:name="_Toc193160448"/>
      <w:bookmarkStart w:id="72" w:name="_Toc259520865"/>
      <w:bookmarkStart w:id="73" w:name="_Toc249325711"/>
      <w:bookmarkStart w:id="74" w:name="_Toc253066614"/>
      <w:bookmarkStart w:id="75" w:name="_Toc266870833"/>
      <w:bookmarkStart w:id="76" w:name="_Toc259692740"/>
      <w:bookmarkStart w:id="77" w:name="_Toc267059181"/>
      <w:bookmarkStart w:id="78" w:name="_Toc266868937"/>
      <w:bookmarkStart w:id="79" w:name="_Toc267059653"/>
      <w:bookmarkStart w:id="80" w:name="_Toc267059539"/>
      <w:bookmarkStart w:id="81" w:name="_Toc267060208"/>
      <w:bookmarkStart w:id="82" w:name="_Toc267059919"/>
      <w:bookmarkStart w:id="83" w:name="_Toc267059806"/>
      <w:bookmarkStart w:id="84" w:name="_Toc267060321"/>
      <w:bookmarkStart w:id="85" w:name="_Toc267060068"/>
      <w:bookmarkStart w:id="86" w:name="_Toc267060453"/>
      <w:bookmarkStart w:id="87" w:name="_Toc267059030"/>
      <w:bookmarkStart w:id="88" w:name="_Toc266870907"/>
      <w:bookmarkStart w:id="89" w:name="_Toc273178698"/>
      <w:bookmarkStart w:id="90" w:name="_Toc235437991"/>
      <w:bookmarkStart w:id="91" w:name="_Toc266870432"/>
      <w:bookmarkStart w:id="92" w:name="_Toc181436565"/>
      <w:bookmarkStart w:id="93" w:name="_Toc266868670"/>
      <w:bookmarkStart w:id="94" w:name="_Toc192664153"/>
      <w:bookmarkStart w:id="95" w:name="_Toc213755858"/>
      <w:bookmarkStart w:id="96" w:name="_Toc213755939"/>
      <w:bookmarkStart w:id="97" w:name="_Toc211917116"/>
      <w:bookmarkStart w:id="98" w:name="_Toc192663686"/>
      <w:bookmarkStart w:id="99" w:name="_Toc213208766"/>
      <w:bookmarkStart w:id="100" w:name="_Toc191802690"/>
      <w:bookmarkStart w:id="101" w:name="_Toc203355733"/>
      <w:bookmarkStart w:id="102" w:name="_Toc191783222"/>
      <w:bookmarkStart w:id="103" w:name="_Toc192663835"/>
      <w:bookmarkStart w:id="104" w:name="_Toc192996338"/>
      <w:bookmarkStart w:id="105" w:name="_Toc182805217"/>
      <w:bookmarkStart w:id="106" w:name="_Toc193165734"/>
      <w:bookmarkStart w:id="107" w:name="_Toc235438344"/>
      <w:bookmarkStart w:id="108" w:name="_Toc236021449"/>
      <w:bookmarkStart w:id="109" w:name="_Toc251613829"/>
      <w:bookmarkStart w:id="110" w:name="_Toc254790899"/>
      <w:bookmarkStart w:id="111" w:name="_Toc160880529"/>
      <w:bookmarkStart w:id="112" w:name="_Toc191789329"/>
      <w:bookmarkStart w:id="113" w:name="_Toc255975007"/>
      <w:bookmarkStart w:id="114" w:name="_Toc258401256"/>
    </w:p>
    <w:p w14:paraId="7DECF000" w14:textId="77777777" w:rsidR="00A80E28" w:rsidRDefault="005C0C9A">
      <w:pPr>
        <w:jc w:val="center"/>
        <w:outlineLvl w:val="1"/>
        <w:rPr>
          <w:rFonts w:ascii="仿宋" w:eastAsia="仿宋" w:hAnsi="仿宋"/>
          <w:b/>
          <w:bCs/>
          <w:sz w:val="28"/>
          <w:szCs w:val="28"/>
        </w:rPr>
      </w:pPr>
      <w:r>
        <w:rPr>
          <w:rFonts w:ascii="仿宋" w:eastAsia="仿宋" w:hAnsi="仿宋" w:hint="eastAsia"/>
          <w:b/>
          <w:bCs/>
          <w:sz w:val="28"/>
          <w:szCs w:val="28"/>
        </w:rPr>
        <w:lastRenderedPageBreak/>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仿宋" w:eastAsia="仿宋" w:hAnsi="仿宋" w:hint="eastAsia"/>
          <w:b/>
          <w:bCs/>
          <w:sz w:val="28"/>
          <w:szCs w:val="28"/>
        </w:rPr>
        <w:t>询价响应函</w:t>
      </w:r>
    </w:p>
    <w:p w14:paraId="05C0365A" w14:textId="77777777" w:rsidR="00A80E28" w:rsidRDefault="005C0C9A">
      <w:pPr>
        <w:spacing w:after="0" w:line="480" w:lineRule="exact"/>
        <w:rPr>
          <w:rFonts w:ascii="仿宋" w:eastAsia="仿宋" w:hAnsi="仿宋"/>
          <w:sz w:val="28"/>
          <w:szCs w:val="28"/>
        </w:rPr>
      </w:pPr>
      <w:r>
        <w:rPr>
          <w:rFonts w:ascii="仿宋" w:eastAsia="仿宋" w:hAnsi="仿宋" w:hint="eastAsia"/>
          <w:sz w:val="28"/>
          <w:szCs w:val="28"/>
        </w:rPr>
        <w:t>致：郑州城轨交通中等专业学校：</w:t>
      </w:r>
    </w:p>
    <w:p w14:paraId="39F1C209" w14:textId="77777777" w:rsidR="00A80E28" w:rsidRDefault="005C0C9A">
      <w:pPr>
        <w:spacing w:after="0" w:line="480" w:lineRule="exact"/>
        <w:ind w:firstLine="560"/>
        <w:rPr>
          <w:rFonts w:ascii="仿宋" w:eastAsia="仿宋" w:hAnsi="仿宋"/>
          <w:sz w:val="28"/>
          <w:szCs w:val="28"/>
        </w:rPr>
      </w:pPr>
      <w:r>
        <w:rPr>
          <w:rFonts w:ascii="仿宋" w:eastAsia="仿宋" w:hAnsi="仿宋" w:hint="eastAsia"/>
          <w:sz w:val="28"/>
          <w:szCs w:val="28"/>
        </w:rPr>
        <w:t xml:space="preserve">根据贵方为 </w:t>
      </w:r>
      <w:r>
        <w:rPr>
          <w:rFonts w:ascii="仿宋" w:eastAsia="仿宋" w:hAnsi="仿宋" w:hint="eastAsia"/>
          <w:sz w:val="28"/>
          <w:szCs w:val="28"/>
          <w:u w:val="single"/>
        </w:rPr>
        <w:t xml:space="preserve">     </w:t>
      </w:r>
      <w:r>
        <w:rPr>
          <w:rFonts w:ascii="仿宋" w:eastAsia="仿宋" w:hAnsi="仿宋" w:hint="eastAsia"/>
          <w:sz w:val="28"/>
          <w:szCs w:val="28"/>
        </w:rPr>
        <w:t xml:space="preserve">项目的公开邀请（编号）: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提交下述文件正本1份和副本1份。</w:t>
      </w:r>
    </w:p>
    <w:p w14:paraId="0AAD949C" w14:textId="77777777" w:rsidR="00A80E28" w:rsidRDefault="005C0C9A">
      <w:pPr>
        <w:numPr>
          <w:ilvl w:val="0"/>
          <w:numId w:val="2"/>
        </w:numPr>
        <w:spacing w:after="0" w:line="480" w:lineRule="exact"/>
        <w:ind w:firstLine="560"/>
        <w:rPr>
          <w:rFonts w:ascii="仿宋" w:eastAsia="仿宋" w:hAnsi="仿宋"/>
          <w:sz w:val="28"/>
          <w:szCs w:val="28"/>
        </w:rPr>
      </w:pPr>
      <w:r>
        <w:rPr>
          <w:rFonts w:ascii="仿宋" w:eastAsia="仿宋" w:hAnsi="仿宋" w:hint="eastAsia"/>
          <w:sz w:val="28"/>
          <w:szCs w:val="28"/>
        </w:rPr>
        <w:t>报价一览表</w:t>
      </w:r>
    </w:p>
    <w:p w14:paraId="402AE722" w14:textId="77777777" w:rsidR="00A80E28" w:rsidRDefault="005C0C9A">
      <w:pPr>
        <w:numPr>
          <w:ilvl w:val="0"/>
          <w:numId w:val="2"/>
        </w:numPr>
        <w:spacing w:after="0" w:line="480" w:lineRule="exact"/>
        <w:ind w:firstLine="560"/>
        <w:rPr>
          <w:rFonts w:ascii="仿宋" w:eastAsia="仿宋" w:hAnsi="仿宋"/>
          <w:sz w:val="28"/>
          <w:szCs w:val="28"/>
        </w:rPr>
      </w:pPr>
      <w:r>
        <w:rPr>
          <w:rFonts w:ascii="仿宋" w:eastAsia="仿宋" w:hAnsi="仿宋" w:hint="eastAsia"/>
          <w:sz w:val="28"/>
          <w:szCs w:val="28"/>
        </w:rPr>
        <w:t xml:space="preserve">参与人资格证明文件 </w:t>
      </w:r>
    </w:p>
    <w:p w14:paraId="48F1E19C" w14:textId="77777777" w:rsidR="00A80E28" w:rsidRDefault="005C0C9A">
      <w:pPr>
        <w:numPr>
          <w:ilvl w:val="0"/>
          <w:numId w:val="2"/>
        </w:numPr>
        <w:spacing w:after="0" w:line="480" w:lineRule="exact"/>
        <w:ind w:firstLine="560"/>
        <w:rPr>
          <w:rFonts w:ascii="仿宋" w:eastAsia="仿宋" w:hAnsi="仿宋"/>
          <w:sz w:val="28"/>
          <w:szCs w:val="28"/>
        </w:rPr>
      </w:pPr>
      <w:r>
        <w:rPr>
          <w:rFonts w:ascii="仿宋" w:eastAsia="仿宋" w:hAnsi="仿宋" w:hint="eastAsia"/>
          <w:sz w:val="28"/>
          <w:szCs w:val="28"/>
        </w:rPr>
        <w:t>质保期和售后服务承诺书</w:t>
      </w:r>
    </w:p>
    <w:p w14:paraId="02690AD9" w14:textId="77777777" w:rsidR="00A80E28" w:rsidRDefault="005C0C9A">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12D1CCE6" w14:textId="77777777" w:rsidR="00A80E28" w:rsidRDefault="005C0C9A">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 </w:t>
      </w:r>
      <w:r>
        <w:rPr>
          <w:rFonts w:ascii="仿宋" w:eastAsia="仿宋" w:hAnsi="仿宋" w:hint="eastAsia"/>
          <w:sz w:val="28"/>
          <w:szCs w:val="28"/>
          <w:u w:val="single"/>
        </w:rPr>
        <w:t xml:space="preserve">       </w:t>
      </w:r>
      <w:r>
        <w:rPr>
          <w:rFonts w:ascii="仿宋" w:eastAsia="仿宋" w:hAnsi="仿宋" w:hint="eastAsia"/>
          <w:sz w:val="28"/>
          <w:szCs w:val="28"/>
        </w:rPr>
        <w:t xml:space="preserve">，即 </w:t>
      </w:r>
      <w:r>
        <w:rPr>
          <w:rFonts w:ascii="仿宋" w:eastAsia="仿宋" w:hAnsi="仿宋" w:hint="eastAsia"/>
          <w:sz w:val="28"/>
          <w:szCs w:val="28"/>
          <w:u w:val="single"/>
        </w:rPr>
        <w:t xml:space="preserve">            </w:t>
      </w:r>
      <w:r>
        <w:rPr>
          <w:rFonts w:ascii="仿宋" w:eastAsia="仿宋" w:hAnsi="仿宋" w:hint="eastAsia"/>
          <w:sz w:val="28"/>
          <w:szCs w:val="28"/>
        </w:rPr>
        <w:t>（中文表述）。</w:t>
      </w:r>
    </w:p>
    <w:p w14:paraId="15AE5187" w14:textId="77777777" w:rsidR="00A80E28" w:rsidRDefault="005C0C9A">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14:paraId="5B7A5479" w14:textId="77777777" w:rsidR="00A80E28" w:rsidRDefault="005C0C9A">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14:paraId="7F079B24" w14:textId="77777777" w:rsidR="00A80E28" w:rsidRDefault="005C0C9A">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14:paraId="61D7B793" w14:textId="77777777" w:rsidR="00A80E28" w:rsidRDefault="005C0C9A">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14:paraId="2BAA7A37" w14:textId="77777777" w:rsidR="00A80E28" w:rsidRDefault="005C0C9A">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.与本此公开询价有关的一切正式往来通讯请寄：</w:t>
      </w:r>
    </w:p>
    <w:p w14:paraId="461F5477" w14:textId="77777777" w:rsidR="00A80E28" w:rsidRDefault="005C0C9A">
      <w:pPr>
        <w:spacing w:after="0" w:line="480" w:lineRule="exact"/>
        <w:rPr>
          <w:rFonts w:ascii="仿宋" w:eastAsia="仿宋" w:hAnsi="仿宋"/>
          <w:sz w:val="28"/>
          <w:szCs w:val="28"/>
          <w:u w:val="single"/>
        </w:rPr>
      </w:pPr>
      <w:r>
        <w:rPr>
          <w:rFonts w:ascii="仿宋" w:eastAsia="仿宋" w:hAnsi="仿宋" w:hint="eastAsia"/>
          <w:sz w:val="28"/>
          <w:szCs w:val="28"/>
        </w:rPr>
        <w:t xml:space="preserve">      地址： </w:t>
      </w:r>
      <w:r>
        <w:rPr>
          <w:rFonts w:ascii="仿宋" w:eastAsia="仿宋" w:hAnsi="仿宋" w:hint="eastAsia"/>
          <w:sz w:val="28"/>
          <w:szCs w:val="28"/>
          <w:u w:val="single"/>
        </w:rPr>
        <w:t xml:space="preserve">                </w:t>
      </w:r>
      <w:r>
        <w:rPr>
          <w:rFonts w:ascii="仿宋" w:eastAsia="仿宋" w:hAnsi="仿宋" w:hint="eastAsia"/>
          <w:sz w:val="28"/>
          <w:szCs w:val="28"/>
        </w:rPr>
        <w:t xml:space="preserve"> 邮编： </w:t>
      </w:r>
      <w:r>
        <w:rPr>
          <w:rFonts w:ascii="仿宋" w:eastAsia="仿宋" w:hAnsi="仿宋" w:hint="eastAsia"/>
          <w:sz w:val="28"/>
          <w:szCs w:val="28"/>
          <w:u w:val="single"/>
        </w:rPr>
        <w:t xml:space="preserve">                 </w:t>
      </w:r>
    </w:p>
    <w:p w14:paraId="3AF833D2" w14:textId="77777777" w:rsidR="00A80E28" w:rsidRDefault="005C0C9A">
      <w:pPr>
        <w:spacing w:after="0" w:line="480" w:lineRule="exact"/>
        <w:rPr>
          <w:rFonts w:ascii="仿宋" w:eastAsia="仿宋" w:hAnsi="仿宋"/>
          <w:sz w:val="28"/>
          <w:szCs w:val="28"/>
          <w:u w:val="single"/>
        </w:rPr>
      </w:pPr>
      <w:r>
        <w:rPr>
          <w:rFonts w:ascii="仿宋" w:eastAsia="仿宋" w:hAnsi="仿宋" w:hint="eastAsia"/>
          <w:sz w:val="28"/>
          <w:szCs w:val="28"/>
        </w:rPr>
        <w:t xml:space="preserve">      电话： </w:t>
      </w:r>
      <w:r>
        <w:rPr>
          <w:rFonts w:ascii="仿宋" w:eastAsia="仿宋" w:hAnsi="仿宋" w:hint="eastAsia"/>
          <w:sz w:val="28"/>
          <w:szCs w:val="28"/>
          <w:u w:val="single"/>
        </w:rPr>
        <w:t xml:space="preserve">                </w:t>
      </w:r>
      <w:r>
        <w:rPr>
          <w:rFonts w:ascii="仿宋" w:eastAsia="仿宋" w:hAnsi="仿宋" w:hint="eastAsia"/>
          <w:sz w:val="28"/>
          <w:szCs w:val="28"/>
        </w:rPr>
        <w:t xml:space="preserve"> 传真： </w:t>
      </w:r>
      <w:r>
        <w:rPr>
          <w:rFonts w:ascii="仿宋" w:eastAsia="仿宋" w:hAnsi="仿宋" w:hint="eastAsia"/>
          <w:sz w:val="28"/>
          <w:szCs w:val="28"/>
          <w:u w:val="single"/>
        </w:rPr>
        <w:t xml:space="preserve">                 </w:t>
      </w:r>
    </w:p>
    <w:p w14:paraId="5EE8C9EB" w14:textId="77777777" w:rsidR="00A80E28" w:rsidRDefault="005C0C9A">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 </w:t>
      </w:r>
      <w:r>
        <w:rPr>
          <w:rFonts w:ascii="仿宋" w:eastAsia="仿宋" w:hAnsi="仿宋" w:hint="eastAsia"/>
          <w:sz w:val="28"/>
          <w:szCs w:val="28"/>
          <w:u w:val="single"/>
        </w:rPr>
        <w:t xml:space="preserve">                </w:t>
      </w:r>
    </w:p>
    <w:p w14:paraId="239712EA" w14:textId="77777777" w:rsidR="00A80E28" w:rsidRDefault="005C0C9A">
      <w:pPr>
        <w:spacing w:after="0" w:line="480" w:lineRule="exact"/>
        <w:rPr>
          <w:rFonts w:ascii="仿宋" w:eastAsia="仿宋" w:hAnsi="仿宋"/>
          <w:sz w:val="28"/>
          <w:szCs w:val="28"/>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14:paraId="75BD6CFA" w14:textId="77777777" w:rsidR="00A80E28" w:rsidRDefault="005C0C9A">
      <w:pPr>
        <w:pStyle w:val="3"/>
        <w:spacing w:line="480" w:lineRule="exact"/>
        <w:jc w:val="left"/>
        <w:outlineLvl w:val="9"/>
        <w:rPr>
          <w:rFonts w:ascii="仿宋" w:eastAsia="仿宋" w:hAnsi="仿宋"/>
          <w:szCs w:val="28"/>
        </w:rPr>
      </w:pPr>
      <w:r>
        <w:rPr>
          <w:rFonts w:ascii="仿宋" w:eastAsia="仿宋" w:hAnsi="仿宋" w:hint="eastAsia"/>
          <w:szCs w:val="28"/>
        </w:rPr>
        <w:t xml:space="preserve">      日  期： </w:t>
      </w:r>
      <w:r>
        <w:rPr>
          <w:rFonts w:ascii="仿宋" w:eastAsia="仿宋" w:hAnsi="仿宋" w:hint="eastAsia"/>
          <w:szCs w:val="28"/>
          <w:u w:val="single"/>
        </w:rPr>
        <w:t xml:space="preserve">    </w:t>
      </w:r>
      <w:r>
        <w:rPr>
          <w:rFonts w:ascii="仿宋" w:eastAsia="仿宋" w:hAnsi="仿宋" w:hint="eastAsia"/>
          <w:szCs w:val="28"/>
        </w:rPr>
        <w:t xml:space="preserve">年 </w:t>
      </w:r>
      <w:r>
        <w:rPr>
          <w:rFonts w:ascii="仿宋" w:eastAsia="仿宋" w:hAnsi="仿宋" w:hint="eastAsia"/>
          <w:szCs w:val="28"/>
          <w:u w:val="single"/>
        </w:rPr>
        <w:t xml:space="preserve">   </w:t>
      </w:r>
      <w:r>
        <w:rPr>
          <w:rFonts w:ascii="仿宋" w:eastAsia="仿宋" w:hAnsi="仿宋" w:hint="eastAsia"/>
          <w:szCs w:val="28"/>
        </w:rPr>
        <w:t xml:space="preserve">月 </w:t>
      </w:r>
      <w:r>
        <w:rPr>
          <w:rFonts w:ascii="仿宋" w:eastAsia="仿宋" w:hAnsi="仿宋" w:hint="eastAsia"/>
          <w:szCs w:val="28"/>
          <w:u w:val="single"/>
        </w:rPr>
        <w:t xml:space="preserve">   </w:t>
      </w:r>
      <w:r>
        <w:rPr>
          <w:rFonts w:ascii="仿宋" w:eastAsia="仿宋" w:hAnsi="仿宋" w:hint="eastAsia"/>
          <w:szCs w:val="28"/>
        </w:rPr>
        <w:t>日</w:t>
      </w:r>
    </w:p>
    <w:p w14:paraId="7F0AA814" w14:textId="77777777" w:rsidR="00A80E28" w:rsidRDefault="00A80E28">
      <w:pPr>
        <w:pStyle w:val="3"/>
        <w:spacing w:line="480" w:lineRule="exact"/>
        <w:jc w:val="left"/>
        <w:outlineLvl w:val="9"/>
        <w:rPr>
          <w:rFonts w:ascii="仿宋" w:eastAsia="仿宋" w:hAnsi="仿宋"/>
          <w:szCs w:val="28"/>
        </w:rPr>
      </w:pPr>
    </w:p>
    <w:p w14:paraId="56DF11CF" w14:textId="77777777" w:rsidR="00A80E28" w:rsidRDefault="005C0C9A">
      <w:pPr>
        <w:jc w:val="center"/>
        <w:outlineLvl w:val="1"/>
        <w:rPr>
          <w:rFonts w:ascii="仿宋" w:eastAsia="仿宋" w:hAnsi="仿宋"/>
          <w:b/>
          <w:bCs/>
          <w:sz w:val="28"/>
          <w:szCs w:val="28"/>
        </w:rPr>
      </w:pPr>
      <w:r>
        <w:rPr>
          <w:rFonts w:ascii="仿宋" w:eastAsia="仿宋" w:hAnsi="仿宋"/>
          <w:b/>
          <w:bCs/>
          <w:sz w:val="28"/>
          <w:szCs w:val="28"/>
        </w:rPr>
        <w:lastRenderedPageBreak/>
        <w:t>2</w:t>
      </w:r>
      <w:r>
        <w:rPr>
          <w:rFonts w:ascii="仿宋" w:eastAsia="仿宋" w:hAnsi="仿宋" w:hint="eastAsia"/>
          <w:b/>
          <w:bCs/>
          <w:sz w:val="28"/>
          <w:szCs w:val="28"/>
        </w:rPr>
        <w:t>、报价一览表</w:t>
      </w:r>
    </w:p>
    <w:p w14:paraId="46BB067E" w14:textId="77777777" w:rsidR="00A80E28" w:rsidRDefault="005C0C9A">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14:paraId="0FF4F6E1" w14:textId="77777777" w:rsidR="00A80E28" w:rsidRDefault="005C0C9A">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565" w:type="dxa"/>
        <w:tblCellMar>
          <w:left w:w="0" w:type="dxa"/>
          <w:right w:w="0" w:type="dxa"/>
        </w:tblCellMar>
        <w:tblLook w:val="04A0" w:firstRow="1" w:lastRow="0" w:firstColumn="1" w:lastColumn="0" w:noHBand="0" w:noVBand="1"/>
      </w:tblPr>
      <w:tblGrid>
        <w:gridCol w:w="589"/>
        <w:gridCol w:w="444"/>
        <w:gridCol w:w="2412"/>
        <w:gridCol w:w="1884"/>
        <w:gridCol w:w="480"/>
        <w:gridCol w:w="2796"/>
        <w:gridCol w:w="960"/>
      </w:tblGrid>
      <w:tr w:rsidR="00A80E28" w14:paraId="30B74691" w14:textId="77777777">
        <w:trPr>
          <w:trHeight w:val="600"/>
        </w:trPr>
        <w:tc>
          <w:tcPr>
            <w:tcW w:w="58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AFC6D1"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分类</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6B18CA"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序号</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2E78F"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药品名称</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9A1B31"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规格型号</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11C9CB"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单位</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7743EB"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厂家</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75652E" w14:textId="77777777" w:rsidR="00A80E28" w:rsidRDefault="005C0C9A">
            <w:pPr>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bidi="ar"/>
              </w:rPr>
              <w:t>单价</w:t>
            </w:r>
          </w:p>
        </w:tc>
      </w:tr>
      <w:tr w:rsidR="00A80E28" w14:paraId="737BFABF"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AECA4"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口       服       药</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F4F9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10327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清热解毒口服液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6C03F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E149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BAE5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辅仁药业集团有限公司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F44806" w14:textId="77777777" w:rsidR="00A80E28" w:rsidRDefault="00A80E28">
            <w:pPr>
              <w:jc w:val="center"/>
              <w:rPr>
                <w:rFonts w:ascii="宋体" w:eastAsia="宋体" w:hAnsi="宋体" w:cs="宋体"/>
                <w:color w:val="000000"/>
                <w:sz w:val="16"/>
                <w:szCs w:val="16"/>
              </w:rPr>
            </w:pPr>
          </w:p>
        </w:tc>
      </w:tr>
      <w:tr w:rsidR="00A80E28" w14:paraId="729793E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4F792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E7D27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81FE7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安神补脑液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0BEF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FF2E2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99B78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广州白云山星群（药业）股份有限公司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2376F6" w14:textId="77777777" w:rsidR="00A80E28" w:rsidRDefault="00A80E28">
            <w:pPr>
              <w:jc w:val="center"/>
              <w:rPr>
                <w:rFonts w:ascii="宋体" w:eastAsia="宋体" w:hAnsi="宋体" w:cs="宋体"/>
                <w:color w:val="000000"/>
                <w:sz w:val="16"/>
                <w:szCs w:val="16"/>
              </w:rPr>
            </w:pPr>
          </w:p>
        </w:tc>
      </w:tr>
      <w:tr w:rsidR="00A80E28" w14:paraId="0C9AD05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13062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DECC6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551A0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肠炎宁片（康恩贝）</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D58E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0.42g*24s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CBE1D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A4BF2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江西康恩贝中药有限公司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468CF7" w14:textId="77777777" w:rsidR="00A80E28" w:rsidRDefault="00A80E28">
            <w:pPr>
              <w:jc w:val="center"/>
              <w:rPr>
                <w:rFonts w:ascii="宋体" w:eastAsia="宋体" w:hAnsi="宋体" w:cs="宋体"/>
                <w:color w:val="000000"/>
                <w:sz w:val="16"/>
                <w:szCs w:val="16"/>
              </w:rPr>
            </w:pPr>
          </w:p>
        </w:tc>
      </w:tr>
      <w:tr w:rsidR="00A80E28" w14:paraId="530F38B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37C07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DFA9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6892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感冒清热颗粒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DB9D4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2D44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9A39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广西天天乐药业股份有限公司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978D28" w14:textId="77777777" w:rsidR="00A80E28" w:rsidRDefault="00A80E28">
            <w:pPr>
              <w:jc w:val="center"/>
              <w:rPr>
                <w:rFonts w:ascii="宋体" w:eastAsia="宋体" w:hAnsi="宋体" w:cs="宋体"/>
                <w:color w:val="000000"/>
                <w:sz w:val="16"/>
                <w:szCs w:val="16"/>
              </w:rPr>
            </w:pPr>
          </w:p>
        </w:tc>
      </w:tr>
      <w:tr w:rsidR="00A80E28" w14:paraId="62B71D0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FF574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C47C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D844E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喉症丸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862F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60丸*2瓶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5A03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51FB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广州白云山敬修堂药业股份有限公司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2E8BD4" w14:textId="77777777" w:rsidR="00A80E28" w:rsidRDefault="00A80E28">
            <w:pPr>
              <w:jc w:val="center"/>
              <w:rPr>
                <w:rFonts w:ascii="宋体" w:eastAsia="宋体" w:hAnsi="宋体" w:cs="宋体"/>
                <w:color w:val="000000"/>
                <w:sz w:val="16"/>
                <w:szCs w:val="16"/>
              </w:rPr>
            </w:pPr>
          </w:p>
        </w:tc>
      </w:tr>
      <w:tr w:rsidR="00A80E28" w14:paraId="5E8A736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18DA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0420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4D76A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活血止痛胶囊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CD8A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0.25g*20s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448C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D9A0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江西百神昌诺药业有限公司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FFC738" w14:textId="77777777" w:rsidR="00A80E28" w:rsidRDefault="00A80E28">
            <w:pPr>
              <w:jc w:val="center"/>
              <w:rPr>
                <w:rFonts w:ascii="宋体" w:eastAsia="宋体" w:hAnsi="宋体" w:cs="宋体"/>
                <w:color w:val="000000"/>
                <w:sz w:val="16"/>
                <w:szCs w:val="16"/>
              </w:rPr>
            </w:pPr>
          </w:p>
        </w:tc>
      </w:tr>
      <w:tr w:rsidR="00A80E28" w14:paraId="71159A7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79276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E897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0C768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藿香正气软胶囊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2B722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0.45g*24粒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C7380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BD5A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神威药业集团有限公司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33B78F" w14:textId="77777777" w:rsidR="00A80E28" w:rsidRDefault="00A80E28">
            <w:pPr>
              <w:jc w:val="center"/>
              <w:rPr>
                <w:rFonts w:ascii="宋体" w:eastAsia="宋体" w:hAnsi="宋体" w:cs="宋体"/>
                <w:color w:val="000000"/>
                <w:sz w:val="16"/>
                <w:szCs w:val="16"/>
              </w:rPr>
            </w:pPr>
          </w:p>
        </w:tc>
      </w:tr>
      <w:tr w:rsidR="00A80E28" w14:paraId="6413C63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D416A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75164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E54C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抗病毒口服液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B2FF1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F1065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8D5A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远大医药黄石飞云制药有限公司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E41558" w14:textId="77777777" w:rsidR="00A80E28" w:rsidRDefault="00A80E28">
            <w:pPr>
              <w:jc w:val="center"/>
              <w:rPr>
                <w:rFonts w:ascii="宋体" w:eastAsia="宋体" w:hAnsi="宋体" w:cs="宋体"/>
                <w:color w:val="000000"/>
                <w:sz w:val="16"/>
                <w:szCs w:val="16"/>
              </w:rPr>
            </w:pPr>
          </w:p>
        </w:tc>
      </w:tr>
      <w:tr w:rsidR="00A80E28" w14:paraId="3E4F629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A8A98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7CE0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B8F3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蛇胆陈皮口服液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6FF3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E6C2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BC9E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江西百神昌诺药业有限公司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2C4B3F" w14:textId="77777777" w:rsidR="00A80E28" w:rsidRDefault="00A80E28">
            <w:pPr>
              <w:jc w:val="center"/>
              <w:rPr>
                <w:rFonts w:ascii="宋体" w:eastAsia="宋体" w:hAnsi="宋体" w:cs="宋体"/>
                <w:color w:val="000000"/>
                <w:sz w:val="16"/>
                <w:szCs w:val="16"/>
              </w:rPr>
            </w:pPr>
          </w:p>
        </w:tc>
      </w:tr>
      <w:tr w:rsidR="00A80E28" w14:paraId="38970BD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86F9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2825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2E99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生脉饮（党参方）</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C5D9F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46DE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E4C9E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远大医药黄石飞云制药有限公司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237047" w14:textId="77777777" w:rsidR="00A80E28" w:rsidRDefault="00A80E28">
            <w:pPr>
              <w:jc w:val="center"/>
              <w:rPr>
                <w:rFonts w:ascii="宋体" w:eastAsia="宋体" w:hAnsi="宋体" w:cs="宋体"/>
                <w:color w:val="000000"/>
                <w:sz w:val="16"/>
                <w:szCs w:val="16"/>
              </w:rPr>
            </w:pPr>
          </w:p>
        </w:tc>
      </w:tr>
      <w:tr w:rsidR="00A80E28" w14:paraId="2348509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AE0BD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096E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DC64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四磨汤口服液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01528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10ml*8支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C84D2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4597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湖南汉森制药股份有限公司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CE4560" w14:textId="77777777" w:rsidR="00A80E28" w:rsidRDefault="00A80E28">
            <w:pPr>
              <w:jc w:val="center"/>
              <w:rPr>
                <w:rFonts w:ascii="宋体" w:eastAsia="宋体" w:hAnsi="宋体" w:cs="宋体"/>
                <w:color w:val="000000"/>
                <w:sz w:val="16"/>
                <w:szCs w:val="16"/>
              </w:rPr>
            </w:pPr>
          </w:p>
        </w:tc>
      </w:tr>
      <w:tr w:rsidR="00A80E28" w14:paraId="6B7F28D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47723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F664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769FE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头孢氨苄胶囊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E05A1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0.125g*50s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EE39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2ED4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浙江亚太药业股份有限公司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ADB17E" w14:textId="77777777" w:rsidR="00A80E28" w:rsidRDefault="00A80E28">
            <w:pPr>
              <w:jc w:val="center"/>
              <w:rPr>
                <w:rFonts w:ascii="宋体" w:eastAsia="宋体" w:hAnsi="宋体" w:cs="宋体"/>
                <w:color w:val="000000"/>
                <w:sz w:val="16"/>
                <w:szCs w:val="16"/>
              </w:rPr>
            </w:pPr>
          </w:p>
        </w:tc>
      </w:tr>
      <w:tr w:rsidR="00A80E28" w14:paraId="25D5841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4E491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57162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F8C5D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西瓜霜润喉片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CB42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0.6g*36片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C49C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A631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桂林三金药业股份有限公司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D8CA4B" w14:textId="77777777" w:rsidR="00A80E28" w:rsidRDefault="00A80E28">
            <w:pPr>
              <w:jc w:val="center"/>
              <w:rPr>
                <w:rFonts w:ascii="宋体" w:eastAsia="宋体" w:hAnsi="宋体" w:cs="宋体"/>
                <w:color w:val="000000"/>
                <w:sz w:val="16"/>
                <w:szCs w:val="16"/>
              </w:rPr>
            </w:pPr>
          </w:p>
        </w:tc>
      </w:tr>
      <w:tr w:rsidR="00A80E28" w14:paraId="05BAD97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399FA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AEAB1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E5D6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鲜竹沥</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6FAE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30ml*8支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95A1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6612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江西民济药业有限公司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D411C6" w14:textId="77777777" w:rsidR="00A80E28" w:rsidRDefault="00A80E28">
            <w:pPr>
              <w:jc w:val="center"/>
              <w:rPr>
                <w:rFonts w:ascii="宋体" w:eastAsia="宋体" w:hAnsi="宋体" w:cs="宋体"/>
                <w:color w:val="000000"/>
                <w:sz w:val="16"/>
                <w:szCs w:val="16"/>
              </w:rPr>
            </w:pPr>
          </w:p>
        </w:tc>
      </w:tr>
      <w:tr w:rsidR="00A80E28" w14:paraId="7CC2D70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343E9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51AA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F3B4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诺氟沙星胶囊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51AE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0.1g*12s*2板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AEA8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板</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7F80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北京京丰制药集团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6A516F" w14:textId="77777777" w:rsidR="00A80E28" w:rsidRDefault="00A80E28">
            <w:pPr>
              <w:jc w:val="center"/>
              <w:rPr>
                <w:rFonts w:ascii="宋体" w:eastAsia="宋体" w:hAnsi="宋体" w:cs="宋体"/>
                <w:color w:val="000000"/>
                <w:sz w:val="16"/>
                <w:szCs w:val="16"/>
              </w:rPr>
            </w:pPr>
          </w:p>
        </w:tc>
      </w:tr>
      <w:tr w:rsidR="00A80E28" w14:paraId="77239CE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C0213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C787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9EC8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阿昔洛韦片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78F8B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0.1g*24s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E969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8247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浙江亚太药业股份有限公司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0FCC77" w14:textId="77777777" w:rsidR="00A80E28" w:rsidRDefault="00A80E28">
            <w:pPr>
              <w:jc w:val="center"/>
              <w:rPr>
                <w:rFonts w:ascii="宋体" w:eastAsia="宋体" w:hAnsi="宋体" w:cs="宋体"/>
                <w:color w:val="000000"/>
                <w:sz w:val="16"/>
                <w:szCs w:val="16"/>
              </w:rPr>
            </w:pPr>
          </w:p>
        </w:tc>
      </w:tr>
      <w:tr w:rsidR="00A80E28" w14:paraId="2CC7379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4792E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DA7B8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C105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盐酸氨溴索片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07EE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30mg*20片/盒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63CEB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FDCC9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山东裕欣</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9ED111" w14:textId="77777777" w:rsidR="00A80E28" w:rsidRDefault="00A80E28">
            <w:pPr>
              <w:jc w:val="center"/>
              <w:rPr>
                <w:rFonts w:ascii="宋体" w:eastAsia="宋体" w:hAnsi="宋体" w:cs="宋体"/>
                <w:color w:val="000000"/>
                <w:sz w:val="16"/>
                <w:szCs w:val="16"/>
              </w:rPr>
            </w:pPr>
          </w:p>
        </w:tc>
      </w:tr>
      <w:tr w:rsidR="00A80E28" w14:paraId="05EF411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AC817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EF4B0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1E508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人工牛黄甲硝唑胶囊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04A7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0.2g*10s*2板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A598D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E573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90D2AF" w14:textId="77777777" w:rsidR="00A80E28" w:rsidRDefault="00A80E28">
            <w:pPr>
              <w:jc w:val="center"/>
              <w:rPr>
                <w:rFonts w:ascii="宋体" w:eastAsia="宋体" w:hAnsi="宋体" w:cs="宋体"/>
                <w:color w:val="000000"/>
                <w:sz w:val="16"/>
                <w:szCs w:val="16"/>
              </w:rPr>
            </w:pPr>
          </w:p>
        </w:tc>
      </w:tr>
      <w:tr w:rsidR="00A80E28" w14:paraId="7714A4A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A0EE1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D9CC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8472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布洛芬缓释胶囊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1736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0.3g*10粒*2板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9C7D8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878D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福建太平洋制药有限公司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41382C" w14:textId="77777777" w:rsidR="00A80E28" w:rsidRDefault="00A80E28">
            <w:pPr>
              <w:jc w:val="center"/>
              <w:rPr>
                <w:rFonts w:ascii="宋体" w:eastAsia="宋体" w:hAnsi="宋体" w:cs="宋体"/>
                <w:color w:val="000000"/>
                <w:sz w:val="16"/>
                <w:szCs w:val="16"/>
              </w:rPr>
            </w:pPr>
          </w:p>
        </w:tc>
      </w:tr>
      <w:tr w:rsidR="00A80E28" w14:paraId="1E55419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FDB57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27A0E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555F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奥美拉唑肠溶胶囊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4F659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20mg*14粒/瓶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F92A0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EE0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7B2C09" w14:textId="77777777" w:rsidR="00A80E28" w:rsidRDefault="00A80E28">
            <w:pPr>
              <w:jc w:val="center"/>
              <w:rPr>
                <w:rFonts w:ascii="宋体" w:eastAsia="宋体" w:hAnsi="宋体" w:cs="宋体"/>
                <w:color w:val="000000"/>
                <w:sz w:val="16"/>
                <w:szCs w:val="16"/>
              </w:rPr>
            </w:pPr>
          </w:p>
        </w:tc>
      </w:tr>
      <w:tr w:rsidR="00A80E28" w14:paraId="27BABD1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C316E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5260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5A69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多潘立酮片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83D4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10mg*30片/盒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83AFD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FCC82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西安杨森</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9686B6" w14:textId="77777777" w:rsidR="00A80E28" w:rsidRDefault="00A80E28">
            <w:pPr>
              <w:jc w:val="center"/>
              <w:rPr>
                <w:rFonts w:ascii="宋体" w:eastAsia="宋体" w:hAnsi="宋体" w:cs="宋体"/>
                <w:color w:val="000000"/>
                <w:sz w:val="16"/>
                <w:szCs w:val="16"/>
              </w:rPr>
            </w:pPr>
          </w:p>
        </w:tc>
      </w:tr>
      <w:tr w:rsidR="00A80E28" w14:paraId="6A74E25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F53EC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7611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972B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蒙脱石散</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76BC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3g*10袋/盒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349EB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BABC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博福一益普生（天津）制药有限公司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D70203" w14:textId="77777777" w:rsidR="00A80E28" w:rsidRDefault="00A80E28">
            <w:pPr>
              <w:jc w:val="center"/>
              <w:rPr>
                <w:rFonts w:ascii="宋体" w:eastAsia="宋体" w:hAnsi="宋体" w:cs="宋体"/>
                <w:color w:val="000000"/>
                <w:sz w:val="16"/>
                <w:szCs w:val="16"/>
              </w:rPr>
            </w:pPr>
          </w:p>
        </w:tc>
      </w:tr>
      <w:tr w:rsidR="00A80E28" w14:paraId="6C76F2B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1CE93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2CD9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916B4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氯雷他定片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CE2C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10mg*8片/盒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9E9D1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FCA9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江苏黄河药业股份有限公司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11F87F" w14:textId="77777777" w:rsidR="00A80E28" w:rsidRDefault="00A80E28">
            <w:pPr>
              <w:jc w:val="center"/>
              <w:rPr>
                <w:rFonts w:ascii="宋体" w:eastAsia="宋体" w:hAnsi="宋体" w:cs="宋体"/>
                <w:color w:val="000000"/>
                <w:sz w:val="16"/>
                <w:szCs w:val="16"/>
              </w:rPr>
            </w:pPr>
          </w:p>
        </w:tc>
      </w:tr>
      <w:tr w:rsidR="00A80E28" w14:paraId="7594986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49EA0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A444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F1E9A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复方氨酚烷胺胶囊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9EC8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12粒*400盒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DEF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329A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河南中杰药业有限公司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4C9247" w14:textId="77777777" w:rsidR="00A80E28" w:rsidRDefault="00A80E28">
            <w:pPr>
              <w:jc w:val="center"/>
              <w:rPr>
                <w:rFonts w:ascii="宋体" w:eastAsia="宋体" w:hAnsi="宋体" w:cs="宋体"/>
                <w:color w:val="000000"/>
                <w:sz w:val="16"/>
                <w:szCs w:val="16"/>
              </w:rPr>
            </w:pPr>
          </w:p>
        </w:tc>
      </w:tr>
      <w:tr w:rsidR="00A80E28" w14:paraId="313EEE4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A8068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104C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5C5EE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感冒灵颗粒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B27E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10g*9小袋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A7A98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1E985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华润三九药业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C76A1F" w14:textId="77777777" w:rsidR="00A80E28" w:rsidRDefault="00A80E28">
            <w:pPr>
              <w:jc w:val="center"/>
              <w:rPr>
                <w:rFonts w:ascii="宋体" w:eastAsia="宋体" w:hAnsi="宋体" w:cs="宋体"/>
                <w:color w:val="000000"/>
                <w:sz w:val="16"/>
                <w:szCs w:val="16"/>
              </w:rPr>
            </w:pPr>
          </w:p>
        </w:tc>
      </w:tr>
      <w:tr w:rsidR="00A80E28" w14:paraId="348D168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8949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78C9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DFEE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小柴胡冲剂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C281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10g*6袋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E778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08DD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江西汪氏药业公司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13BED6" w14:textId="77777777" w:rsidR="00A80E28" w:rsidRDefault="00A80E28">
            <w:pPr>
              <w:jc w:val="center"/>
              <w:rPr>
                <w:rFonts w:ascii="宋体" w:eastAsia="宋体" w:hAnsi="宋体" w:cs="宋体"/>
                <w:color w:val="000000"/>
                <w:sz w:val="16"/>
                <w:szCs w:val="16"/>
              </w:rPr>
            </w:pPr>
          </w:p>
        </w:tc>
      </w:tr>
      <w:tr w:rsidR="00A80E28" w14:paraId="47813F3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A5D30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9E27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6FCF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强力枇杷露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773D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75E0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3EBC0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江西川奇</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BFDCAA" w14:textId="77777777" w:rsidR="00A80E28" w:rsidRDefault="00A80E28">
            <w:pPr>
              <w:jc w:val="center"/>
              <w:rPr>
                <w:rFonts w:ascii="宋体" w:eastAsia="宋体" w:hAnsi="宋体" w:cs="宋体"/>
                <w:color w:val="000000"/>
                <w:sz w:val="16"/>
                <w:szCs w:val="16"/>
              </w:rPr>
            </w:pPr>
          </w:p>
        </w:tc>
      </w:tr>
      <w:tr w:rsidR="00A80E28" w14:paraId="0BA3C88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6342E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0A5F8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0070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双黄连口服液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EB94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B6E3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33CD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黑龙江瑞格制药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5F1B36" w14:textId="77777777" w:rsidR="00A80E28" w:rsidRDefault="00A80E28">
            <w:pPr>
              <w:jc w:val="center"/>
              <w:rPr>
                <w:rFonts w:ascii="宋体" w:eastAsia="宋体" w:hAnsi="宋体" w:cs="宋体"/>
                <w:color w:val="000000"/>
                <w:sz w:val="16"/>
                <w:szCs w:val="16"/>
              </w:rPr>
            </w:pPr>
          </w:p>
        </w:tc>
      </w:tr>
      <w:tr w:rsidR="00A80E28" w14:paraId="105CE4D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518C4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7F95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A2A5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黄连上清片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BAAD4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24片*2板/盒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961E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2037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贵州百灵</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F4C600" w14:textId="77777777" w:rsidR="00A80E28" w:rsidRDefault="00A80E28">
            <w:pPr>
              <w:jc w:val="center"/>
              <w:rPr>
                <w:rFonts w:ascii="宋体" w:eastAsia="宋体" w:hAnsi="宋体" w:cs="宋体"/>
                <w:color w:val="000000"/>
                <w:sz w:val="16"/>
                <w:szCs w:val="16"/>
              </w:rPr>
            </w:pPr>
          </w:p>
        </w:tc>
      </w:tr>
      <w:tr w:rsidR="00A80E28" w14:paraId="6E4F985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C3C2E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1803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3C2D0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脑心舒口服液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992A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10ml*10支/盒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FDAE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1F3DD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湖北东信药业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93D498" w14:textId="77777777" w:rsidR="00A80E28" w:rsidRDefault="00A80E28">
            <w:pPr>
              <w:jc w:val="center"/>
              <w:rPr>
                <w:rFonts w:ascii="宋体" w:eastAsia="宋体" w:hAnsi="宋体" w:cs="宋体"/>
                <w:color w:val="000000"/>
                <w:sz w:val="16"/>
                <w:szCs w:val="16"/>
              </w:rPr>
            </w:pPr>
          </w:p>
        </w:tc>
      </w:tr>
      <w:tr w:rsidR="00A80E28" w14:paraId="55F3BB8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93581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A7E7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5EEA7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藿香正气口服液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56F42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E1A3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4C768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太极集团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6CAB48" w14:textId="77777777" w:rsidR="00A80E28" w:rsidRDefault="00A80E28">
            <w:pPr>
              <w:jc w:val="center"/>
              <w:rPr>
                <w:rFonts w:ascii="宋体" w:eastAsia="宋体" w:hAnsi="宋体" w:cs="宋体"/>
                <w:color w:val="000000"/>
                <w:sz w:val="16"/>
                <w:szCs w:val="16"/>
              </w:rPr>
            </w:pPr>
          </w:p>
        </w:tc>
      </w:tr>
      <w:tr w:rsidR="00A80E28" w14:paraId="431F114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6D0F3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EE8D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A4EE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健胃消食片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570FF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0.8g*8片*4板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0D14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E130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江中集团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007F44" w14:textId="77777777" w:rsidR="00A80E28" w:rsidRDefault="00A80E28">
            <w:pPr>
              <w:jc w:val="center"/>
              <w:rPr>
                <w:rFonts w:ascii="宋体" w:eastAsia="宋体" w:hAnsi="宋体" w:cs="宋体"/>
                <w:color w:val="000000"/>
                <w:sz w:val="16"/>
                <w:szCs w:val="16"/>
              </w:rPr>
            </w:pPr>
          </w:p>
        </w:tc>
      </w:tr>
      <w:tr w:rsidR="00A80E28" w14:paraId="3C98471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E74FE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F1FD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8C9AE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益母草颗粒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1E401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8CAA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87709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四川依科</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F726CC" w14:textId="77777777" w:rsidR="00A80E28" w:rsidRDefault="00A80E28">
            <w:pPr>
              <w:jc w:val="center"/>
              <w:rPr>
                <w:rFonts w:ascii="宋体" w:eastAsia="宋体" w:hAnsi="宋体" w:cs="宋体"/>
                <w:color w:val="000000"/>
                <w:sz w:val="16"/>
                <w:szCs w:val="16"/>
              </w:rPr>
            </w:pPr>
          </w:p>
        </w:tc>
      </w:tr>
      <w:tr w:rsidR="00A80E28" w14:paraId="4AC7AEB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EAFA7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9796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6CDC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龙血竭胶囊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583D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0.3g*12粒*2板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2B7A5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0101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西双版纳雨林制药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AFA130" w14:textId="77777777" w:rsidR="00A80E28" w:rsidRDefault="00A80E28">
            <w:pPr>
              <w:jc w:val="center"/>
              <w:rPr>
                <w:rFonts w:ascii="宋体" w:eastAsia="宋体" w:hAnsi="宋体" w:cs="宋体"/>
                <w:color w:val="000000"/>
                <w:sz w:val="16"/>
                <w:szCs w:val="16"/>
              </w:rPr>
            </w:pPr>
          </w:p>
        </w:tc>
      </w:tr>
      <w:tr w:rsidR="00A80E28" w14:paraId="1C5ADF5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867B1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2E29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FC15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莲花清瘟胶囊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BEB5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0.35g*24粒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5755B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116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石家庄以岭药业公司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45C9C7" w14:textId="77777777" w:rsidR="00A80E28" w:rsidRDefault="00A80E28">
            <w:pPr>
              <w:jc w:val="center"/>
              <w:rPr>
                <w:rFonts w:ascii="宋体" w:eastAsia="宋体" w:hAnsi="宋体" w:cs="宋体"/>
                <w:color w:val="000000"/>
                <w:sz w:val="16"/>
                <w:szCs w:val="16"/>
              </w:rPr>
            </w:pPr>
          </w:p>
        </w:tc>
      </w:tr>
      <w:tr w:rsidR="00A80E28" w14:paraId="3340B41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37C73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E2F11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488E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阿莫西林胶囊(0.25普通)</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8AAC2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0.25g*50粒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FA2AC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4713D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四川依科制药有限公司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D1F8C1" w14:textId="77777777" w:rsidR="00A80E28" w:rsidRDefault="00A80E28">
            <w:pPr>
              <w:jc w:val="center"/>
              <w:rPr>
                <w:rFonts w:ascii="宋体" w:eastAsia="宋体" w:hAnsi="宋体" w:cs="宋体"/>
                <w:color w:val="000000"/>
                <w:sz w:val="16"/>
                <w:szCs w:val="16"/>
              </w:rPr>
            </w:pPr>
          </w:p>
        </w:tc>
      </w:tr>
      <w:tr w:rsidR="00A80E28" w14:paraId="681671E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48D39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EABC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51100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罗红霉素胶囊（12S/盒）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E067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0.15g*10粒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F487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F35E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浙江亚太药业股份有限公司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861668" w14:textId="77777777" w:rsidR="00A80E28" w:rsidRDefault="00A80E28">
            <w:pPr>
              <w:jc w:val="center"/>
              <w:rPr>
                <w:rFonts w:ascii="宋体" w:eastAsia="宋体" w:hAnsi="宋体" w:cs="宋体"/>
                <w:color w:val="000000"/>
                <w:sz w:val="16"/>
                <w:szCs w:val="16"/>
              </w:rPr>
            </w:pPr>
          </w:p>
        </w:tc>
      </w:tr>
      <w:tr w:rsidR="00A80E28" w14:paraId="1A9A07E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1C171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AD95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4C73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板蓝根颗粒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EEBA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10g*20小袋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771A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EB5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98BD11" w14:textId="77777777" w:rsidR="00A80E28" w:rsidRDefault="00A80E28">
            <w:pPr>
              <w:jc w:val="center"/>
              <w:rPr>
                <w:rFonts w:ascii="宋体" w:eastAsia="宋体" w:hAnsi="宋体" w:cs="宋体"/>
                <w:color w:val="000000"/>
                <w:sz w:val="16"/>
                <w:szCs w:val="16"/>
              </w:rPr>
            </w:pPr>
          </w:p>
        </w:tc>
      </w:tr>
      <w:tr w:rsidR="00A80E28" w14:paraId="4F8A0EE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2DCA6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BAFF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E4E3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咳特灵胶囊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F540E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30粒/盒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C7F7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7270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广东一片天医药集团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647930" w14:textId="77777777" w:rsidR="00A80E28" w:rsidRDefault="00A80E28">
            <w:pPr>
              <w:jc w:val="center"/>
              <w:rPr>
                <w:rFonts w:ascii="宋体" w:eastAsia="宋体" w:hAnsi="宋体" w:cs="宋体"/>
                <w:color w:val="000000"/>
                <w:sz w:val="16"/>
                <w:szCs w:val="16"/>
              </w:rPr>
            </w:pPr>
          </w:p>
        </w:tc>
      </w:tr>
      <w:tr w:rsidR="00A80E28" w14:paraId="12C94D8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69FC3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FED84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BCCC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三黄片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FF26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0.25g*12片*2板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7951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381D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湖北仁瑞药业股份有限公司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CBB41C" w14:textId="77777777" w:rsidR="00A80E28" w:rsidRDefault="00A80E28">
            <w:pPr>
              <w:jc w:val="center"/>
              <w:rPr>
                <w:rFonts w:ascii="宋体" w:eastAsia="宋体" w:hAnsi="宋体" w:cs="宋体"/>
                <w:color w:val="000000"/>
                <w:sz w:val="16"/>
                <w:szCs w:val="16"/>
              </w:rPr>
            </w:pPr>
          </w:p>
        </w:tc>
      </w:tr>
      <w:tr w:rsidR="00A80E28" w14:paraId="3C5DB32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B0B04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66708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F7A6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金嗓子喉片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B6F86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2g*12片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64A2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C721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广西金嗓子</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5C921A" w14:textId="77777777" w:rsidR="00A80E28" w:rsidRDefault="00A80E28">
            <w:pPr>
              <w:jc w:val="center"/>
              <w:rPr>
                <w:rFonts w:ascii="宋体" w:eastAsia="宋体" w:hAnsi="宋体" w:cs="宋体"/>
                <w:color w:val="000000"/>
                <w:sz w:val="16"/>
                <w:szCs w:val="16"/>
              </w:rPr>
            </w:pPr>
          </w:p>
        </w:tc>
      </w:tr>
      <w:tr w:rsidR="00A80E28" w14:paraId="4F38D1B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AFCD5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65767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7DC6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布洛芬颗粒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2F943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54B25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4B1A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哈尔滨华瑞生化药业有限责任公司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400CD3" w14:textId="77777777" w:rsidR="00A80E28" w:rsidRDefault="00A80E28">
            <w:pPr>
              <w:jc w:val="center"/>
              <w:rPr>
                <w:rFonts w:ascii="宋体" w:eastAsia="宋体" w:hAnsi="宋体" w:cs="宋体"/>
                <w:color w:val="000000"/>
                <w:sz w:val="16"/>
                <w:szCs w:val="16"/>
              </w:rPr>
            </w:pPr>
          </w:p>
        </w:tc>
      </w:tr>
      <w:tr w:rsidR="00A80E28" w14:paraId="5073812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D25C3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291BD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1E3A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氟康唑片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B95AE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50mg*3片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E18A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7C62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遂成药业股份有限公司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E87F95" w14:textId="77777777" w:rsidR="00A80E28" w:rsidRDefault="00A80E28">
            <w:pPr>
              <w:jc w:val="center"/>
              <w:rPr>
                <w:rFonts w:ascii="宋体" w:eastAsia="宋体" w:hAnsi="宋体" w:cs="宋体"/>
                <w:color w:val="000000"/>
                <w:sz w:val="16"/>
                <w:szCs w:val="16"/>
              </w:rPr>
            </w:pPr>
          </w:p>
        </w:tc>
      </w:tr>
      <w:tr w:rsidR="00A80E28" w14:paraId="4170495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2E58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0FEF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51D6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泮托拉唑钠肠溶片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A883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40mg*7s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CC99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3B457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湖北广济药业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E4AA91" w14:textId="77777777" w:rsidR="00A80E28" w:rsidRDefault="00A80E28">
            <w:pPr>
              <w:jc w:val="center"/>
              <w:rPr>
                <w:rFonts w:ascii="宋体" w:eastAsia="宋体" w:hAnsi="宋体" w:cs="宋体"/>
                <w:color w:val="000000"/>
                <w:sz w:val="16"/>
                <w:szCs w:val="16"/>
              </w:rPr>
            </w:pPr>
          </w:p>
        </w:tc>
      </w:tr>
      <w:tr w:rsidR="00A80E28" w14:paraId="2EB970E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B9EE6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FB21C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4AE8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双氯芬酸钠缓释片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C5FB8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75mg*10片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4EFD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669FF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北京诺华</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131FD8" w14:textId="77777777" w:rsidR="00A80E28" w:rsidRDefault="00A80E28">
            <w:pPr>
              <w:jc w:val="center"/>
              <w:rPr>
                <w:rFonts w:ascii="宋体" w:eastAsia="宋体" w:hAnsi="宋体" w:cs="宋体"/>
                <w:color w:val="000000"/>
                <w:sz w:val="16"/>
                <w:szCs w:val="16"/>
              </w:rPr>
            </w:pPr>
          </w:p>
        </w:tc>
      </w:tr>
      <w:tr w:rsidR="00A80E28" w14:paraId="05C2333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2CC95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3532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CFCF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咽炎片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69D2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0.25g*24s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CCCD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E6ED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伊春金北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31C792" w14:textId="77777777" w:rsidR="00A80E28" w:rsidRDefault="00A80E28">
            <w:pPr>
              <w:jc w:val="center"/>
              <w:rPr>
                <w:rFonts w:ascii="宋体" w:eastAsia="宋体" w:hAnsi="宋体" w:cs="宋体"/>
                <w:color w:val="000000"/>
                <w:sz w:val="16"/>
                <w:szCs w:val="16"/>
              </w:rPr>
            </w:pPr>
          </w:p>
        </w:tc>
      </w:tr>
      <w:tr w:rsidR="00A80E28" w14:paraId="266B39F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36C2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C987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5BABA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左氧氟沙星片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D59CB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0.1g*12s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E9A0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C1F28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山西罗欣</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83128C" w14:textId="77777777" w:rsidR="00A80E28" w:rsidRDefault="00A80E28">
            <w:pPr>
              <w:jc w:val="center"/>
              <w:rPr>
                <w:rFonts w:ascii="宋体" w:eastAsia="宋体" w:hAnsi="宋体" w:cs="宋体"/>
                <w:color w:val="000000"/>
                <w:sz w:val="16"/>
                <w:szCs w:val="16"/>
              </w:rPr>
            </w:pPr>
          </w:p>
        </w:tc>
      </w:tr>
      <w:tr w:rsidR="00A80E28" w14:paraId="5D930EC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9C4A1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D25F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B969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槐角丸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1D48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826E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D43C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上海华源</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AEA16" w14:textId="77777777" w:rsidR="00A80E28" w:rsidRDefault="00A80E28">
            <w:pPr>
              <w:jc w:val="center"/>
              <w:rPr>
                <w:rFonts w:ascii="宋体" w:eastAsia="宋体" w:hAnsi="宋体" w:cs="宋体"/>
                <w:color w:val="000000"/>
                <w:sz w:val="16"/>
                <w:szCs w:val="16"/>
              </w:rPr>
            </w:pPr>
          </w:p>
        </w:tc>
      </w:tr>
      <w:tr w:rsidR="00A80E28" w14:paraId="7D5B858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ABD33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D403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9C3F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京都念慈庵蜜炼川贝枇杷膏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3C459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46D8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E699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京都念慈庵</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89CBC7" w14:textId="77777777" w:rsidR="00A80E28" w:rsidRDefault="00A80E28">
            <w:pPr>
              <w:jc w:val="center"/>
              <w:rPr>
                <w:rFonts w:ascii="宋体" w:eastAsia="宋体" w:hAnsi="宋体" w:cs="宋体"/>
                <w:color w:val="000000"/>
                <w:sz w:val="16"/>
                <w:szCs w:val="16"/>
              </w:rPr>
            </w:pPr>
          </w:p>
        </w:tc>
      </w:tr>
      <w:tr w:rsidR="00A80E28" w14:paraId="736EBD3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1D9B9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E63E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E674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冬凌草片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0C4F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100s*240瓶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5601D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9243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河南省济源市济世药业有限公司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269D55" w14:textId="77777777" w:rsidR="00A80E28" w:rsidRDefault="00A80E28">
            <w:pPr>
              <w:jc w:val="center"/>
              <w:rPr>
                <w:rFonts w:ascii="宋体" w:eastAsia="宋体" w:hAnsi="宋体" w:cs="宋体"/>
                <w:color w:val="000000"/>
                <w:sz w:val="16"/>
                <w:szCs w:val="16"/>
              </w:rPr>
            </w:pPr>
          </w:p>
        </w:tc>
      </w:tr>
      <w:tr w:rsidR="00A80E28" w14:paraId="73B8666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5EB48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1C5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398A2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复方胃友片（维U颠茄铝镁片）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7613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48片*600瓶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A55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3A2E4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山西云鹏制药有限公司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0E0A92" w14:textId="77777777" w:rsidR="00A80E28" w:rsidRDefault="00A80E28">
            <w:pPr>
              <w:jc w:val="center"/>
              <w:rPr>
                <w:rFonts w:ascii="宋体" w:eastAsia="宋体" w:hAnsi="宋体" w:cs="宋体"/>
                <w:color w:val="000000"/>
                <w:sz w:val="16"/>
                <w:szCs w:val="16"/>
              </w:rPr>
            </w:pPr>
          </w:p>
        </w:tc>
      </w:tr>
      <w:tr w:rsidR="00A80E28" w14:paraId="5DBEC66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3D04F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F51EB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A87D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维C银翘片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E7EB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12片*40袋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34AE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袋</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1C153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广西吉民堂药业有限公司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664701" w14:textId="77777777" w:rsidR="00A80E28" w:rsidRDefault="00A80E28">
            <w:pPr>
              <w:jc w:val="center"/>
              <w:rPr>
                <w:rFonts w:ascii="宋体" w:eastAsia="宋体" w:hAnsi="宋体" w:cs="宋体"/>
                <w:color w:val="000000"/>
                <w:sz w:val="16"/>
                <w:szCs w:val="16"/>
              </w:rPr>
            </w:pPr>
          </w:p>
        </w:tc>
      </w:tr>
      <w:tr w:rsidR="00A80E28" w14:paraId="00BD3FF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CE63D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903B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6FC6B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乳酸菌素片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27286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0.4g*50片/包</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45F40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AF66A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黑龙江康麦斯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0180F7" w14:textId="77777777" w:rsidR="00A80E28" w:rsidRDefault="00A80E28">
            <w:pPr>
              <w:jc w:val="center"/>
              <w:rPr>
                <w:rFonts w:ascii="宋体" w:eastAsia="宋体" w:hAnsi="宋体" w:cs="宋体"/>
                <w:color w:val="000000"/>
                <w:sz w:val="16"/>
                <w:szCs w:val="16"/>
              </w:rPr>
            </w:pPr>
          </w:p>
        </w:tc>
      </w:tr>
      <w:tr w:rsidR="00A80E28" w14:paraId="58057AB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4C0EC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E06BB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906A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湿毒清胶囊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61CE3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0.5g*30粒/瓶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31444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158DB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广西玉林</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EAA695" w14:textId="77777777" w:rsidR="00A80E28" w:rsidRDefault="00A80E28">
            <w:pPr>
              <w:jc w:val="center"/>
              <w:rPr>
                <w:rFonts w:ascii="宋体" w:eastAsia="宋体" w:hAnsi="宋体" w:cs="宋体"/>
                <w:color w:val="000000"/>
                <w:sz w:val="16"/>
                <w:szCs w:val="16"/>
              </w:rPr>
            </w:pPr>
          </w:p>
        </w:tc>
      </w:tr>
      <w:tr w:rsidR="00A80E28" w14:paraId="533AA12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40CCF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03F27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7913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龙胆泻肝丸</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00FE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6g*10袋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3F7F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0239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山西万辉制药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54AB41" w14:textId="77777777" w:rsidR="00A80E28" w:rsidRDefault="00A80E28">
            <w:pPr>
              <w:jc w:val="center"/>
              <w:rPr>
                <w:rFonts w:ascii="宋体" w:eastAsia="宋体" w:hAnsi="宋体" w:cs="宋体"/>
                <w:color w:val="000000"/>
                <w:sz w:val="16"/>
                <w:szCs w:val="16"/>
              </w:rPr>
            </w:pPr>
          </w:p>
        </w:tc>
      </w:tr>
      <w:tr w:rsidR="00A80E28" w14:paraId="467AC4F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45F68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0FF90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D072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速效救心丸(3瓶/盒）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BD02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40mg*180丸</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19D5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小瓶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0ECD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天津中新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F184A7" w14:textId="77777777" w:rsidR="00A80E28" w:rsidRDefault="00A80E28">
            <w:pPr>
              <w:jc w:val="center"/>
              <w:rPr>
                <w:rFonts w:ascii="宋体" w:eastAsia="宋体" w:hAnsi="宋体" w:cs="宋体"/>
                <w:color w:val="000000"/>
                <w:sz w:val="16"/>
                <w:szCs w:val="16"/>
              </w:rPr>
            </w:pPr>
          </w:p>
        </w:tc>
      </w:tr>
      <w:tr w:rsidR="00A80E28" w14:paraId="6178CFD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E44BA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37C1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0A18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牛黄解毒片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53B53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12片*30袋/包</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5AE38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D6A9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2C95B9" w14:textId="77777777" w:rsidR="00A80E28" w:rsidRDefault="00A80E28">
            <w:pPr>
              <w:jc w:val="center"/>
              <w:rPr>
                <w:rFonts w:ascii="宋体" w:eastAsia="宋体" w:hAnsi="宋体" w:cs="宋体"/>
                <w:color w:val="000000"/>
                <w:sz w:val="16"/>
                <w:szCs w:val="16"/>
              </w:rPr>
            </w:pPr>
          </w:p>
        </w:tc>
      </w:tr>
      <w:tr w:rsidR="00A80E28" w14:paraId="1497121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CA723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8BFB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3B2E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复方穿心莲片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869E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7CEC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99FC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广西宝瑞坦制药有限公司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896FE9" w14:textId="77777777" w:rsidR="00A80E28" w:rsidRDefault="00A80E28">
            <w:pPr>
              <w:jc w:val="center"/>
              <w:rPr>
                <w:rFonts w:ascii="宋体" w:eastAsia="宋体" w:hAnsi="宋体" w:cs="宋体"/>
                <w:color w:val="000000"/>
                <w:sz w:val="16"/>
                <w:szCs w:val="16"/>
              </w:rPr>
            </w:pPr>
          </w:p>
        </w:tc>
      </w:tr>
      <w:tr w:rsidR="00A80E28" w14:paraId="2A62857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9DCB0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82C1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3702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布洛芬片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64E37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7649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F66E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山西太原药业有限公司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FC3AA5" w14:textId="77777777" w:rsidR="00A80E28" w:rsidRDefault="00A80E28">
            <w:pPr>
              <w:jc w:val="center"/>
              <w:rPr>
                <w:rFonts w:ascii="宋体" w:eastAsia="宋体" w:hAnsi="宋体" w:cs="宋体"/>
                <w:color w:val="000000"/>
                <w:sz w:val="16"/>
                <w:szCs w:val="16"/>
              </w:rPr>
            </w:pPr>
          </w:p>
        </w:tc>
      </w:tr>
      <w:tr w:rsidR="00A80E28" w14:paraId="2816E45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A7D31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5918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FBB1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次硝酸铋片/次苍片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C686F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0.3g*1000s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33AA7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20363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开封制药(集团）有限公司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CC5CF4" w14:textId="77777777" w:rsidR="00A80E28" w:rsidRDefault="00A80E28">
            <w:pPr>
              <w:jc w:val="center"/>
              <w:rPr>
                <w:rFonts w:ascii="宋体" w:eastAsia="宋体" w:hAnsi="宋体" w:cs="宋体"/>
                <w:color w:val="000000"/>
                <w:sz w:val="16"/>
                <w:szCs w:val="16"/>
              </w:rPr>
            </w:pPr>
          </w:p>
        </w:tc>
      </w:tr>
      <w:tr w:rsidR="00A80E28" w14:paraId="7A44806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42C66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C348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B6798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醋酸地塞米松片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6089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0.75mg*100s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8332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37C6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新乡市常乐制药有限责任公司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D3B145" w14:textId="77777777" w:rsidR="00A80E28" w:rsidRDefault="00A80E28">
            <w:pPr>
              <w:jc w:val="center"/>
              <w:rPr>
                <w:rFonts w:ascii="宋体" w:eastAsia="宋体" w:hAnsi="宋体" w:cs="宋体"/>
                <w:color w:val="000000"/>
                <w:sz w:val="16"/>
                <w:szCs w:val="16"/>
              </w:rPr>
            </w:pPr>
          </w:p>
        </w:tc>
      </w:tr>
      <w:tr w:rsidR="00A80E28" w14:paraId="1A1012F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FDDAB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BB568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F227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颠茄片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E99E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65D4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A5705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天津力生制药股份有限公司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D4A6CF" w14:textId="77777777" w:rsidR="00A80E28" w:rsidRDefault="00A80E28">
            <w:pPr>
              <w:jc w:val="center"/>
              <w:rPr>
                <w:rFonts w:ascii="宋体" w:eastAsia="宋体" w:hAnsi="宋体" w:cs="宋体"/>
                <w:color w:val="000000"/>
                <w:sz w:val="16"/>
                <w:szCs w:val="16"/>
              </w:rPr>
            </w:pPr>
          </w:p>
        </w:tc>
      </w:tr>
      <w:tr w:rsidR="00A80E28" w14:paraId="6F15D30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B4574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8659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2EE6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复方鸡内金片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46355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0.26g*100s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7875B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48A8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河南庚贤堂制药有限公司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7E9B3B" w14:textId="77777777" w:rsidR="00A80E28" w:rsidRDefault="00A80E28">
            <w:pPr>
              <w:jc w:val="center"/>
              <w:rPr>
                <w:rFonts w:ascii="宋体" w:eastAsia="宋体" w:hAnsi="宋体" w:cs="宋体"/>
                <w:color w:val="000000"/>
                <w:sz w:val="16"/>
                <w:szCs w:val="16"/>
              </w:rPr>
            </w:pPr>
          </w:p>
        </w:tc>
      </w:tr>
      <w:tr w:rsidR="00A80E28" w14:paraId="6BB9A32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4D1D3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669C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7C72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胃蛋白酶片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3762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120单位*60片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D462C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DF20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漯河汇盛药业有限公司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EABF4B" w14:textId="77777777" w:rsidR="00A80E28" w:rsidRDefault="00A80E28">
            <w:pPr>
              <w:jc w:val="center"/>
              <w:rPr>
                <w:rFonts w:ascii="宋体" w:eastAsia="宋体" w:hAnsi="宋体" w:cs="宋体"/>
                <w:color w:val="000000"/>
                <w:sz w:val="16"/>
                <w:szCs w:val="16"/>
              </w:rPr>
            </w:pPr>
          </w:p>
        </w:tc>
      </w:tr>
      <w:tr w:rsidR="00A80E28" w14:paraId="45E7719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B4A8D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BF322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F4C6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腺苷钴胺片/腺苷B12片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7F95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0.25mg*100片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88437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91F6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石药集团欧意药业有限公司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BC326D" w14:textId="77777777" w:rsidR="00A80E28" w:rsidRDefault="00A80E28">
            <w:pPr>
              <w:jc w:val="center"/>
              <w:rPr>
                <w:rFonts w:ascii="宋体" w:eastAsia="宋体" w:hAnsi="宋体" w:cs="宋体"/>
                <w:color w:val="000000"/>
                <w:sz w:val="16"/>
                <w:szCs w:val="16"/>
              </w:rPr>
            </w:pPr>
          </w:p>
        </w:tc>
      </w:tr>
      <w:tr w:rsidR="00A80E28" w14:paraId="64C98EE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FC85B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A2A6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DE5C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盐酸吗啉胍片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7F47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F829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5F75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北京中新药业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3B94D6" w14:textId="77777777" w:rsidR="00A80E28" w:rsidRDefault="00A80E28">
            <w:pPr>
              <w:jc w:val="center"/>
              <w:rPr>
                <w:rFonts w:ascii="宋体" w:eastAsia="宋体" w:hAnsi="宋体" w:cs="宋体"/>
                <w:color w:val="000000"/>
                <w:sz w:val="16"/>
                <w:szCs w:val="16"/>
              </w:rPr>
            </w:pPr>
          </w:p>
        </w:tc>
      </w:tr>
      <w:tr w:rsidR="00A80E28" w14:paraId="0630436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7C713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0F11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2079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消旋山莨菪碱片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D2CD7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20FA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42DA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杭州民生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156EB" w14:textId="77777777" w:rsidR="00A80E28" w:rsidRDefault="00A80E28">
            <w:pPr>
              <w:jc w:val="center"/>
              <w:rPr>
                <w:rFonts w:ascii="宋体" w:eastAsia="宋体" w:hAnsi="宋体" w:cs="宋体"/>
                <w:color w:val="000000"/>
                <w:sz w:val="16"/>
                <w:szCs w:val="16"/>
              </w:rPr>
            </w:pPr>
          </w:p>
        </w:tc>
      </w:tr>
      <w:tr w:rsidR="00A80E28" w14:paraId="3046100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9570B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1241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6977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酚酞片(整瓶)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1EC7A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DD66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B5BF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山西汾河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8AA76F" w14:textId="77777777" w:rsidR="00A80E28" w:rsidRDefault="00A80E28">
            <w:pPr>
              <w:jc w:val="center"/>
              <w:rPr>
                <w:rFonts w:ascii="宋体" w:eastAsia="宋体" w:hAnsi="宋体" w:cs="宋体"/>
                <w:color w:val="000000"/>
                <w:sz w:val="16"/>
                <w:szCs w:val="16"/>
              </w:rPr>
            </w:pPr>
          </w:p>
        </w:tc>
      </w:tr>
      <w:tr w:rsidR="00A80E28" w14:paraId="4D512D8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E10FE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2B7E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A600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盐酸地芬尼多片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7839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25mg*24片*5板</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312C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片</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8B758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仁和堂药业有限公司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27F0E4" w14:textId="77777777" w:rsidR="00A80E28" w:rsidRDefault="00A80E28">
            <w:pPr>
              <w:jc w:val="center"/>
              <w:rPr>
                <w:rFonts w:ascii="宋体" w:eastAsia="宋体" w:hAnsi="宋体" w:cs="宋体"/>
                <w:color w:val="000000"/>
                <w:sz w:val="16"/>
                <w:szCs w:val="16"/>
              </w:rPr>
            </w:pPr>
          </w:p>
        </w:tc>
      </w:tr>
      <w:tr w:rsidR="00A80E28" w14:paraId="0C8CA4E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4D421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ECDA8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817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肾上腺色腙片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012F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7E77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AFCE4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上海金不换兰考药业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8918E4" w14:textId="77777777" w:rsidR="00A80E28" w:rsidRDefault="00A80E28">
            <w:pPr>
              <w:jc w:val="center"/>
              <w:rPr>
                <w:rFonts w:ascii="宋体" w:eastAsia="宋体" w:hAnsi="宋体" w:cs="宋体"/>
                <w:color w:val="000000"/>
                <w:sz w:val="16"/>
                <w:szCs w:val="16"/>
              </w:rPr>
            </w:pPr>
          </w:p>
        </w:tc>
      </w:tr>
      <w:tr w:rsidR="00A80E28" w14:paraId="39C0C67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9F86C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02CEC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C432A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维生素C片(整瓶)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D8735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CD5A1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0733B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湖北华中</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581F97" w14:textId="77777777" w:rsidR="00A80E28" w:rsidRDefault="00A80E28">
            <w:pPr>
              <w:jc w:val="center"/>
              <w:rPr>
                <w:rFonts w:ascii="宋体" w:eastAsia="宋体" w:hAnsi="宋体" w:cs="宋体"/>
                <w:color w:val="000000"/>
                <w:sz w:val="16"/>
                <w:szCs w:val="16"/>
              </w:rPr>
            </w:pPr>
          </w:p>
        </w:tc>
      </w:tr>
      <w:tr w:rsidR="00A80E28" w14:paraId="03A747B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8A783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324C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BAA7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维生素B1片（整瓶）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C4393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D2DED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BC00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湖北华中</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73B303" w14:textId="77777777" w:rsidR="00A80E28" w:rsidRDefault="00A80E28">
            <w:pPr>
              <w:jc w:val="center"/>
              <w:rPr>
                <w:rFonts w:ascii="宋体" w:eastAsia="宋体" w:hAnsi="宋体" w:cs="宋体"/>
                <w:color w:val="000000"/>
                <w:sz w:val="16"/>
                <w:szCs w:val="16"/>
              </w:rPr>
            </w:pPr>
          </w:p>
        </w:tc>
      </w:tr>
      <w:tr w:rsidR="00A80E28" w14:paraId="53F5816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77183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E8BC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96BE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维生素B2片(整瓶）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0B74D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8ED6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CB41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华中药业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984757" w14:textId="77777777" w:rsidR="00A80E28" w:rsidRDefault="00A80E28">
            <w:pPr>
              <w:jc w:val="center"/>
              <w:rPr>
                <w:rFonts w:ascii="宋体" w:eastAsia="宋体" w:hAnsi="宋体" w:cs="宋体"/>
                <w:color w:val="000000"/>
                <w:sz w:val="16"/>
                <w:szCs w:val="16"/>
              </w:rPr>
            </w:pPr>
          </w:p>
        </w:tc>
      </w:tr>
      <w:tr w:rsidR="00A80E28" w14:paraId="48482DA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728AD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4416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1069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维生素B6片(整瓶)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BDFB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5319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1094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华中药业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1FB3F9" w14:textId="77777777" w:rsidR="00A80E28" w:rsidRDefault="00A80E28">
            <w:pPr>
              <w:jc w:val="center"/>
              <w:rPr>
                <w:rFonts w:ascii="宋体" w:eastAsia="宋体" w:hAnsi="宋体" w:cs="宋体"/>
                <w:color w:val="000000"/>
                <w:sz w:val="16"/>
                <w:szCs w:val="16"/>
              </w:rPr>
            </w:pPr>
          </w:p>
        </w:tc>
      </w:tr>
      <w:tr w:rsidR="00A80E28" w14:paraId="01C698B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0B3FA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94913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9334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复方甘草片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5516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5CE0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15ED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桂林南药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3B6CB8" w14:textId="77777777" w:rsidR="00A80E28" w:rsidRDefault="00A80E28">
            <w:pPr>
              <w:jc w:val="center"/>
              <w:rPr>
                <w:rFonts w:ascii="宋体" w:eastAsia="宋体" w:hAnsi="宋体" w:cs="宋体"/>
                <w:color w:val="000000"/>
                <w:sz w:val="16"/>
                <w:szCs w:val="16"/>
              </w:rPr>
            </w:pPr>
          </w:p>
        </w:tc>
      </w:tr>
      <w:tr w:rsidR="00A80E28" w14:paraId="0D7F6BB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DDCEC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5316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959A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黄连素片(整瓶）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61B54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30mg*100片/瓶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73F4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72FEA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四川金药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A16A80" w14:textId="77777777" w:rsidR="00A80E28" w:rsidRDefault="00A80E28">
            <w:pPr>
              <w:jc w:val="center"/>
              <w:rPr>
                <w:rFonts w:ascii="宋体" w:eastAsia="宋体" w:hAnsi="宋体" w:cs="宋体"/>
                <w:color w:val="000000"/>
                <w:sz w:val="16"/>
                <w:szCs w:val="16"/>
              </w:rPr>
            </w:pPr>
          </w:p>
        </w:tc>
      </w:tr>
      <w:tr w:rsidR="00A80E28" w14:paraId="2B17539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53522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8438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87C4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元胡止痛片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52A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C806C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BA3BA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湖北美宝药业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8EF9EF" w14:textId="77777777" w:rsidR="00A80E28" w:rsidRDefault="00A80E28">
            <w:pPr>
              <w:jc w:val="center"/>
              <w:rPr>
                <w:rFonts w:ascii="宋体" w:eastAsia="宋体" w:hAnsi="宋体" w:cs="宋体"/>
                <w:color w:val="000000"/>
                <w:sz w:val="16"/>
                <w:szCs w:val="16"/>
              </w:rPr>
            </w:pPr>
          </w:p>
        </w:tc>
      </w:tr>
      <w:tr w:rsidR="00A80E28" w14:paraId="15E1303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EE94C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CF91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10C6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舒喘灵片/硫酸沙丁胺醇片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9991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2g*100片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643B8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4D6AE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江苏亚邦爱普森药业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0A5810" w14:textId="77777777" w:rsidR="00A80E28" w:rsidRDefault="00A80E28">
            <w:pPr>
              <w:jc w:val="center"/>
              <w:rPr>
                <w:rFonts w:ascii="宋体" w:eastAsia="宋体" w:hAnsi="宋体" w:cs="宋体"/>
                <w:color w:val="000000"/>
                <w:sz w:val="16"/>
                <w:szCs w:val="16"/>
              </w:rPr>
            </w:pPr>
          </w:p>
        </w:tc>
      </w:tr>
      <w:tr w:rsidR="00A80E28" w14:paraId="51BFFF6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04402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1D96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2FC5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马来酸氯苯那敏片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C9655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40F2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A4E2B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湖南尔康制药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9A2666" w14:textId="77777777" w:rsidR="00A80E28" w:rsidRDefault="00A80E28">
            <w:pPr>
              <w:jc w:val="center"/>
              <w:rPr>
                <w:rFonts w:ascii="宋体" w:eastAsia="宋体" w:hAnsi="宋体" w:cs="宋体"/>
                <w:color w:val="000000"/>
                <w:sz w:val="16"/>
                <w:szCs w:val="16"/>
              </w:rPr>
            </w:pPr>
          </w:p>
        </w:tc>
      </w:tr>
      <w:tr w:rsidR="00A80E28" w14:paraId="49474FF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B6F9C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99007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B39F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多酶片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F7526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2098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8B105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四川依科制药有限公司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FF46AE" w14:textId="77777777" w:rsidR="00A80E28" w:rsidRDefault="00A80E28">
            <w:pPr>
              <w:jc w:val="center"/>
              <w:rPr>
                <w:rFonts w:ascii="宋体" w:eastAsia="宋体" w:hAnsi="宋体" w:cs="宋体"/>
                <w:color w:val="000000"/>
                <w:sz w:val="16"/>
                <w:szCs w:val="16"/>
              </w:rPr>
            </w:pPr>
          </w:p>
        </w:tc>
      </w:tr>
      <w:tr w:rsidR="00A80E28" w14:paraId="3A1DD92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D3668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116B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4CCCD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呋喃唑酮片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5B5CB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0.1g*100片/瓶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001DE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8765C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山西云鹏制药有限公司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596FAC" w14:textId="77777777" w:rsidR="00A80E28" w:rsidRDefault="00A80E28">
            <w:pPr>
              <w:jc w:val="center"/>
              <w:rPr>
                <w:rFonts w:ascii="宋体" w:eastAsia="宋体" w:hAnsi="宋体" w:cs="宋体"/>
                <w:color w:val="000000"/>
                <w:sz w:val="16"/>
                <w:szCs w:val="16"/>
              </w:rPr>
            </w:pPr>
          </w:p>
        </w:tc>
      </w:tr>
      <w:tr w:rsidR="00A80E28" w14:paraId="1CADD60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2155F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EB84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3B7D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复方地芬诺酯片/苯乙哌啶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48BEA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C7F67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4845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安阳市华安药业有限公司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9FE1FE" w14:textId="77777777" w:rsidR="00A80E28" w:rsidRDefault="00A80E28">
            <w:pPr>
              <w:jc w:val="center"/>
              <w:rPr>
                <w:rFonts w:ascii="宋体" w:eastAsia="宋体" w:hAnsi="宋体" w:cs="宋体"/>
                <w:color w:val="000000"/>
                <w:sz w:val="16"/>
                <w:szCs w:val="16"/>
              </w:rPr>
            </w:pPr>
          </w:p>
        </w:tc>
      </w:tr>
      <w:tr w:rsidR="00A80E28" w14:paraId="7D33A74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F8445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1FB1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E9AF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富马酸酮替芬片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115DA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60s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4249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0B77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江苏云阳集团药业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F6C015" w14:textId="77777777" w:rsidR="00A80E28" w:rsidRDefault="00A80E28">
            <w:pPr>
              <w:jc w:val="center"/>
              <w:rPr>
                <w:rFonts w:ascii="宋体" w:eastAsia="宋体" w:hAnsi="宋体" w:cs="宋体"/>
                <w:color w:val="000000"/>
                <w:sz w:val="16"/>
                <w:szCs w:val="16"/>
              </w:rPr>
            </w:pPr>
          </w:p>
        </w:tc>
      </w:tr>
      <w:tr w:rsidR="00A80E28" w14:paraId="2F068E8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A4BA0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81DF7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6767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枸橼酸喷托维林片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F395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25mg*100s</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B63C9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3F80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辅仁药业集团有限公司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2A68E3" w14:textId="77777777" w:rsidR="00A80E28" w:rsidRDefault="00A80E28">
            <w:pPr>
              <w:jc w:val="center"/>
              <w:rPr>
                <w:rFonts w:ascii="宋体" w:eastAsia="宋体" w:hAnsi="宋体" w:cs="宋体"/>
                <w:color w:val="000000"/>
                <w:sz w:val="16"/>
                <w:szCs w:val="16"/>
              </w:rPr>
            </w:pPr>
          </w:p>
        </w:tc>
      </w:tr>
      <w:tr w:rsidR="00A80E28" w14:paraId="35A09D9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97990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D596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061AD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盐酸二氧丙嗪片</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40C66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5mg*100片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0859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6CB4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上海金不换兰考药业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64C32D" w14:textId="77777777" w:rsidR="00A80E28" w:rsidRDefault="00A80E28">
            <w:pPr>
              <w:jc w:val="center"/>
              <w:rPr>
                <w:rFonts w:ascii="宋体" w:eastAsia="宋体" w:hAnsi="宋体" w:cs="宋体"/>
                <w:color w:val="000000"/>
                <w:sz w:val="16"/>
                <w:szCs w:val="16"/>
              </w:rPr>
            </w:pPr>
          </w:p>
        </w:tc>
      </w:tr>
      <w:tr w:rsidR="00A80E28" w14:paraId="18A319E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C9A63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FA13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CFA8F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维生素E软胶囊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9286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100mg*30粒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3F4D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9FF38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浙江医药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4E3062" w14:textId="77777777" w:rsidR="00A80E28" w:rsidRDefault="00A80E28">
            <w:pPr>
              <w:jc w:val="center"/>
              <w:rPr>
                <w:rFonts w:ascii="宋体" w:eastAsia="宋体" w:hAnsi="宋体" w:cs="宋体"/>
                <w:color w:val="000000"/>
                <w:sz w:val="16"/>
                <w:szCs w:val="16"/>
              </w:rPr>
            </w:pPr>
          </w:p>
        </w:tc>
      </w:tr>
      <w:tr w:rsidR="00A80E28" w14:paraId="0B6AAAF4"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24DDB9"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外               用</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5AEE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730A9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西瓜霜喷剂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6AB1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31091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37372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桂林三金药业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4BFE60" w14:textId="77777777" w:rsidR="00A80E28" w:rsidRDefault="00A80E28">
            <w:pPr>
              <w:jc w:val="center"/>
              <w:rPr>
                <w:rFonts w:ascii="宋体" w:eastAsia="宋体" w:hAnsi="宋体" w:cs="宋体"/>
                <w:color w:val="000000"/>
                <w:sz w:val="16"/>
                <w:szCs w:val="16"/>
              </w:rPr>
            </w:pPr>
          </w:p>
        </w:tc>
      </w:tr>
      <w:tr w:rsidR="00A80E28" w14:paraId="4F05793B" w14:textId="77777777">
        <w:trPr>
          <w:trHeight w:val="4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2D12B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3368D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49FE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复方氯已定地塞米松膜(口腔溃疡贴）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A46C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D9B5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089A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西安康华药业有限公司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1E573C" w14:textId="77777777" w:rsidR="00A80E28" w:rsidRDefault="00A80E28">
            <w:pPr>
              <w:jc w:val="center"/>
              <w:rPr>
                <w:rFonts w:ascii="宋体" w:eastAsia="宋体" w:hAnsi="宋体" w:cs="宋体"/>
                <w:color w:val="000000"/>
                <w:sz w:val="16"/>
                <w:szCs w:val="16"/>
              </w:rPr>
            </w:pPr>
          </w:p>
        </w:tc>
      </w:tr>
      <w:tr w:rsidR="00A80E28" w14:paraId="30CB632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089D8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8F4C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6C62A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开喉剑喷雾剂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1083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87C9A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50B7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贵州三力制药股份有限公司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A65303" w14:textId="77777777" w:rsidR="00A80E28" w:rsidRDefault="00A80E28">
            <w:pPr>
              <w:jc w:val="center"/>
              <w:rPr>
                <w:rFonts w:ascii="宋体" w:eastAsia="宋体" w:hAnsi="宋体" w:cs="宋体"/>
                <w:color w:val="000000"/>
                <w:sz w:val="16"/>
                <w:szCs w:val="16"/>
              </w:rPr>
            </w:pPr>
          </w:p>
        </w:tc>
      </w:tr>
      <w:tr w:rsidR="00A80E28" w14:paraId="19634CA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A7601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1EA1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1C41D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阿昔洛韦乳膏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1643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2290C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19D3F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遂成药业股份有限公司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E6E170" w14:textId="77777777" w:rsidR="00A80E28" w:rsidRDefault="00A80E28">
            <w:pPr>
              <w:jc w:val="center"/>
              <w:rPr>
                <w:rFonts w:ascii="宋体" w:eastAsia="宋体" w:hAnsi="宋体" w:cs="宋体"/>
                <w:color w:val="000000"/>
                <w:sz w:val="16"/>
                <w:szCs w:val="16"/>
              </w:rPr>
            </w:pPr>
          </w:p>
        </w:tc>
      </w:tr>
      <w:tr w:rsidR="00A80E28" w14:paraId="51A08B4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80304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C9FC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E59E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醋酸氟轻松冰片乳膏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F09B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9AAC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DAE58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河南大新药业有限公司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A373DC" w14:textId="77777777" w:rsidR="00A80E28" w:rsidRDefault="00A80E28">
            <w:pPr>
              <w:jc w:val="center"/>
              <w:rPr>
                <w:rFonts w:ascii="宋体" w:eastAsia="宋体" w:hAnsi="宋体" w:cs="宋体"/>
                <w:color w:val="000000"/>
                <w:sz w:val="16"/>
                <w:szCs w:val="16"/>
              </w:rPr>
            </w:pPr>
          </w:p>
        </w:tc>
      </w:tr>
      <w:tr w:rsidR="00A80E28" w14:paraId="38F59F3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0BD9C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AF00A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B92A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复方醋酸地塞米松乳膏（三九皮炎平）</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B00C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DB8A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5847A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华润三九医药股份有限公司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C10BFB" w14:textId="77777777" w:rsidR="00A80E28" w:rsidRDefault="00A80E28">
            <w:pPr>
              <w:jc w:val="center"/>
              <w:rPr>
                <w:rFonts w:ascii="宋体" w:eastAsia="宋体" w:hAnsi="宋体" w:cs="宋体"/>
                <w:color w:val="000000"/>
                <w:sz w:val="16"/>
                <w:szCs w:val="16"/>
              </w:rPr>
            </w:pPr>
          </w:p>
        </w:tc>
      </w:tr>
      <w:tr w:rsidR="00A80E28" w14:paraId="2F00D9D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EA8EC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75055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59F32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硝酸咪康唑乳膏（达克宁膏）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D118B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AF36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C986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西安杨森制药有限公司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43D9A0" w14:textId="77777777" w:rsidR="00A80E28" w:rsidRDefault="00A80E28">
            <w:pPr>
              <w:jc w:val="center"/>
              <w:rPr>
                <w:rFonts w:ascii="宋体" w:eastAsia="宋体" w:hAnsi="宋体" w:cs="宋体"/>
                <w:color w:val="000000"/>
                <w:sz w:val="16"/>
                <w:szCs w:val="16"/>
              </w:rPr>
            </w:pPr>
          </w:p>
        </w:tc>
      </w:tr>
      <w:tr w:rsidR="00A80E28" w14:paraId="02C0F25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B1092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B922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692E8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红霉素软膏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2A76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05E3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0829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新乡华青药业有限公司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3906A7" w14:textId="77777777" w:rsidR="00A80E28" w:rsidRDefault="00A80E28">
            <w:pPr>
              <w:jc w:val="center"/>
              <w:rPr>
                <w:rFonts w:ascii="宋体" w:eastAsia="宋体" w:hAnsi="宋体" w:cs="宋体"/>
                <w:color w:val="000000"/>
                <w:sz w:val="16"/>
                <w:szCs w:val="16"/>
              </w:rPr>
            </w:pPr>
          </w:p>
        </w:tc>
      </w:tr>
      <w:tr w:rsidR="00A80E28" w14:paraId="6B0833C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1D938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B164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585EE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曲咪新乳膏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3D9A7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5B72E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5450E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广东顺峰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AF8182" w14:textId="77777777" w:rsidR="00A80E28" w:rsidRDefault="00A80E28">
            <w:pPr>
              <w:jc w:val="center"/>
              <w:rPr>
                <w:rFonts w:ascii="宋体" w:eastAsia="宋体" w:hAnsi="宋体" w:cs="宋体"/>
                <w:color w:val="000000"/>
                <w:sz w:val="16"/>
                <w:szCs w:val="16"/>
              </w:rPr>
            </w:pPr>
          </w:p>
        </w:tc>
      </w:tr>
      <w:tr w:rsidR="00A80E28" w14:paraId="4AC6FE9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B7A4E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3CEC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54927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阿昔洛韦软膏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83C8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C11DC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A0D6D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5E53EF" w14:textId="77777777" w:rsidR="00A80E28" w:rsidRDefault="00A80E28">
            <w:pPr>
              <w:jc w:val="center"/>
              <w:rPr>
                <w:rFonts w:ascii="宋体" w:eastAsia="宋体" w:hAnsi="宋体" w:cs="宋体"/>
                <w:color w:val="000000"/>
                <w:sz w:val="16"/>
                <w:szCs w:val="16"/>
              </w:rPr>
            </w:pPr>
          </w:p>
        </w:tc>
      </w:tr>
      <w:tr w:rsidR="00A80E28" w14:paraId="14E613B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22EAE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9ABB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1C87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林旦乳膏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85F61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3E8E9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F241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唐山集团药业利康制药有限公司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C4E084" w14:textId="77777777" w:rsidR="00A80E28" w:rsidRDefault="00A80E28">
            <w:pPr>
              <w:jc w:val="center"/>
              <w:rPr>
                <w:rFonts w:ascii="宋体" w:eastAsia="宋体" w:hAnsi="宋体" w:cs="宋体"/>
                <w:color w:val="000000"/>
                <w:sz w:val="16"/>
                <w:szCs w:val="16"/>
              </w:rPr>
            </w:pPr>
          </w:p>
        </w:tc>
      </w:tr>
      <w:tr w:rsidR="00A80E28" w14:paraId="55F6931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8E9B8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F0B02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A1BD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无极膏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DD83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0F28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94A0F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上海延安</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F0E10E" w14:textId="77777777" w:rsidR="00A80E28" w:rsidRDefault="00A80E28">
            <w:pPr>
              <w:jc w:val="center"/>
              <w:rPr>
                <w:rFonts w:ascii="宋体" w:eastAsia="宋体" w:hAnsi="宋体" w:cs="宋体"/>
                <w:color w:val="000000"/>
                <w:sz w:val="16"/>
                <w:szCs w:val="16"/>
              </w:rPr>
            </w:pPr>
          </w:p>
        </w:tc>
      </w:tr>
      <w:tr w:rsidR="00A80E28" w14:paraId="61F27F8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753A8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54670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99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02352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鱼石脂软膏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BE65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3D204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0D34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广东恒健</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AFFFBC" w14:textId="77777777" w:rsidR="00A80E28" w:rsidRDefault="00A80E28">
            <w:pPr>
              <w:jc w:val="center"/>
              <w:rPr>
                <w:rFonts w:ascii="宋体" w:eastAsia="宋体" w:hAnsi="宋体" w:cs="宋体"/>
                <w:color w:val="000000"/>
                <w:sz w:val="16"/>
                <w:szCs w:val="16"/>
              </w:rPr>
            </w:pPr>
          </w:p>
        </w:tc>
      </w:tr>
      <w:tr w:rsidR="00A80E28" w14:paraId="7F2179A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141D2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AF9F0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7500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水杨酸苯酚贴膏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AA8F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0.2g*6片/盒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4F31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2466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广东恒健制药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8DF5F5" w14:textId="77777777" w:rsidR="00A80E28" w:rsidRDefault="00A80E28">
            <w:pPr>
              <w:jc w:val="center"/>
              <w:rPr>
                <w:rFonts w:ascii="宋体" w:eastAsia="宋体" w:hAnsi="宋体" w:cs="宋体"/>
                <w:color w:val="000000"/>
                <w:sz w:val="16"/>
                <w:szCs w:val="16"/>
              </w:rPr>
            </w:pPr>
          </w:p>
        </w:tc>
      </w:tr>
      <w:tr w:rsidR="00A80E28" w14:paraId="4F2C8CE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4466E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2CEC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8783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京万红烧伤膏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C0F5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07F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442B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天津达仁堂京万红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51E0DF" w14:textId="77777777" w:rsidR="00A80E28" w:rsidRDefault="00A80E28">
            <w:pPr>
              <w:jc w:val="center"/>
              <w:rPr>
                <w:rFonts w:ascii="宋体" w:eastAsia="宋体" w:hAnsi="宋体" w:cs="宋体"/>
                <w:color w:val="000000"/>
                <w:sz w:val="16"/>
                <w:szCs w:val="16"/>
              </w:rPr>
            </w:pPr>
          </w:p>
        </w:tc>
      </w:tr>
      <w:tr w:rsidR="00A80E28" w14:paraId="6E47652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253A4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3891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20830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马应龙麝香痔疮膏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50447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5F72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BE60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湖北马应龙</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81A944" w14:textId="77777777" w:rsidR="00A80E28" w:rsidRDefault="00A80E28">
            <w:pPr>
              <w:jc w:val="center"/>
              <w:rPr>
                <w:rFonts w:ascii="宋体" w:eastAsia="宋体" w:hAnsi="宋体" w:cs="宋体"/>
                <w:color w:val="000000"/>
                <w:sz w:val="16"/>
                <w:szCs w:val="16"/>
              </w:rPr>
            </w:pPr>
          </w:p>
        </w:tc>
      </w:tr>
      <w:tr w:rsidR="00A80E28" w14:paraId="5D9EE73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FF6B2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BE414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DB550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开塞露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58C5C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A848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043E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福元药业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E4E129" w14:textId="77777777" w:rsidR="00A80E28" w:rsidRDefault="00A80E28">
            <w:pPr>
              <w:jc w:val="center"/>
              <w:rPr>
                <w:rFonts w:ascii="宋体" w:eastAsia="宋体" w:hAnsi="宋体" w:cs="宋体"/>
                <w:color w:val="000000"/>
                <w:sz w:val="16"/>
                <w:szCs w:val="16"/>
              </w:rPr>
            </w:pPr>
          </w:p>
        </w:tc>
      </w:tr>
      <w:tr w:rsidR="00A80E28" w14:paraId="432F851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18220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DE87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11E5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莫匹罗星软膏(10g)</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A8796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2%:10g/支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463F2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F1BA1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中美史克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7D1F89" w14:textId="77777777" w:rsidR="00A80E28" w:rsidRDefault="00A80E28">
            <w:pPr>
              <w:jc w:val="center"/>
              <w:rPr>
                <w:rFonts w:ascii="宋体" w:eastAsia="宋体" w:hAnsi="宋体" w:cs="宋体"/>
                <w:color w:val="000000"/>
                <w:sz w:val="16"/>
                <w:szCs w:val="16"/>
              </w:rPr>
            </w:pPr>
          </w:p>
        </w:tc>
      </w:tr>
      <w:tr w:rsidR="00A80E28" w14:paraId="75F961C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109CC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5BD36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C96D4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林可霉素利多卡因凝胶/绿药膏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7247B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35E1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2A9A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山东方明药业集团有限公司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6A4582" w14:textId="77777777" w:rsidR="00A80E28" w:rsidRDefault="00A80E28">
            <w:pPr>
              <w:jc w:val="center"/>
              <w:rPr>
                <w:rFonts w:ascii="宋体" w:eastAsia="宋体" w:hAnsi="宋体" w:cs="宋体"/>
                <w:color w:val="000000"/>
                <w:sz w:val="16"/>
                <w:szCs w:val="16"/>
              </w:rPr>
            </w:pPr>
          </w:p>
        </w:tc>
      </w:tr>
      <w:tr w:rsidR="00A80E28" w14:paraId="6FB725B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29933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01A9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D1865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双氯芬酸二乙胺乳胶剂</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1ACF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20g:0.2g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FC32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3F2EA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北京诺华</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EE6575" w14:textId="77777777" w:rsidR="00A80E28" w:rsidRDefault="00A80E28">
            <w:pPr>
              <w:jc w:val="center"/>
              <w:rPr>
                <w:rFonts w:ascii="宋体" w:eastAsia="宋体" w:hAnsi="宋体" w:cs="宋体"/>
                <w:color w:val="000000"/>
                <w:sz w:val="16"/>
                <w:szCs w:val="16"/>
              </w:rPr>
            </w:pPr>
          </w:p>
        </w:tc>
      </w:tr>
      <w:tr w:rsidR="00A80E28" w14:paraId="5614DB6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2E28F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E60C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570FD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维生素b6软膏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C808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7D5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A0290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广东华润顺峰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53ACB0" w14:textId="77777777" w:rsidR="00A80E28" w:rsidRDefault="00A80E28">
            <w:pPr>
              <w:jc w:val="center"/>
              <w:rPr>
                <w:rFonts w:ascii="宋体" w:eastAsia="宋体" w:hAnsi="宋体" w:cs="宋体"/>
                <w:color w:val="000000"/>
                <w:sz w:val="16"/>
                <w:szCs w:val="16"/>
              </w:rPr>
            </w:pPr>
          </w:p>
        </w:tc>
      </w:tr>
      <w:tr w:rsidR="00A80E28" w14:paraId="6CF99E8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31640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D7D6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42865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盐酸赛庚啶乳膏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28FA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18DF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31005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湖南五州通药业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E5CD16" w14:textId="77777777" w:rsidR="00A80E28" w:rsidRDefault="00A80E28">
            <w:pPr>
              <w:jc w:val="center"/>
              <w:rPr>
                <w:rFonts w:ascii="宋体" w:eastAsia="宋体" w:hAnsi="宋体" w:cs="宋体"/>
                <w:color w:val="000000"/>
                <w:sz w:val="16"/>
                <w:szCs w:val="16"/>
              </w:rPr>
            </w:pPr>
          </w:p>
        </w:tc>
      </w:tr>
      <w:tr w:rsidR="00A80E28" w14:paraId="2CD1296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43A39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E6DB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873C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红霉素眼膏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023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DE00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D849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晨欣佛部</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7BC213" w14:textId="77777777" w:rsidR="00A80E28" w:rsidRDefault="00A80E28">
            <w:pPr>
              <w:jc w:val="center"/>
              <w:rPr>
                <w:rFonts w:ascii="宋体" w:eastAsia="宋体" w:hAnsi="宋体" w:cs="宋体"/>
                <w:color w:val="000000"/>
                <w:sz w:val="16"/>
                <w:szCs w:val="16"/>
              </w:rPr>
            </w:pPr>
          </w:p>
        </w:tc>
      </w:tr>
      <w:tr w:rsidR="00A80E28" w14:paraId="1D8ADF3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2D038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ECCF4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D86EB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壮骨麝香止痛膏</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1B7A5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7cm*10cm*10贴</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30D64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998C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河南羚锐制药股份有限公司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AC3C1C" w14:textId="77777777" w:rsidR="00A80E28" w:rsidRDefault="00A80E28">
            <w:pPr>
              <w:jc w:val="center"/>
              <w:rPr>
                <w:rFonts w:ascii="宋体" w:eastAsia="宋体" w:hAnsi="宋体" w:cs="宋体"/>
                <w:color w:val="000000"/>
                <w:sz w:val="16"/>
                <w:szCs w:val="16"/>
              </w:rPr>
            </w:pPr>
          </w:p>
        </w:tc>
      </w:tr>
      <w:tr w:rsidR="00A80E28" w14:paraId="09E695D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A1B05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F713B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BCDF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云南白药创可贴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CB817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31A4B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87EF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FE82A4" w14:textId="77777777" w:rsidR="00A80E28" w:rsidRDefault="00A80E28">
            <w:pPr>
              <w:jc w:val="center"/>
              <w:rPr>
                <w:rFonts w:ascii="宋体" w:eastAsia="宋体" w:hAnsi="宋体" w:cs="宋体"/>
                <w:color w:val="000000"/>
                <w:sz w:val="16"/>
                <w:szCs w:val="16"/>
              </w:rPr>
            </w:pPr>
          </w:p>
        </w:tc>
      </w:tr>
      <w:tr w:rsidR="00A80E28" w14:paraId="2214EA0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0E03E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B9CA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9D793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云南白药气雾剂50g+60G/盒</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3F16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50g+60G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3EEFD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838D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E3DFFE" w14:textId="77777777" w:rsidR="00A80E28" w:rsidRDefault="00A80E28">
            <w:pPr>
              <w:jc w:val="center"/>
              <w:rPr>
                <w:rFonts w:ascii="宋体" w:eastAsia="宋体" w:hAnsi="宋体" w:cs="宋体"/>
                <w:color w:val="000000"/>
                <w:sz w:val="16"/>
                <w:szCs w:val="16"/>
              </w:rPr>
            </w:pPr>
          </w:p>
        </w:tc>
      </w:tr>
      <w:tr w:rsidR="00A80E28" w14:paraId="10788DF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63688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AD2C2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2AC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正红花油</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2E10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320DB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43F9B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福建太平洋制药有限公司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D0E1F0" w14:textId="77777777" w:rsidR="00A80E28" w:rsidRDefault="00A80E28">
            <w:pPr>
              <w:jc w:val="center"/>
              <w:rPr>
                <w:rFonts w:ascii="宋体" w:eastAsia="宋体" w:hAnsi="宋体" w:cs="宋体"/>
                <w:color w:val="000000"/>
                <w:sz w:val="16"/>
                <w:szCs w:val="16"/>
              </w:rPr>
            </w:pPr>
          </w:p>
        </w:tc>
      </w:tr>
      <w:tr w:rsidR="00A80E28" w14:paraId="05F1C42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EA945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49D1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F6298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风油精</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A43C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3ml/瓶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3327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D340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6A6000" w14:textId="77777777" w:rsidR="00A80E28" w:rsidRDefault="00A80E28">
            <w:pPr>
              <w:jc w:val="center"/>
              <w:rPr>
                <w:rFonts w:ascii="宋体" w:eastAsia="宋体" w:hAnsi="宋体" w:cs="宋体"/>
                <w:color w:val="000000"/>
                <w:sz w:val="16"/>
                <w:szCs w:val="16"/>
              </w:rPr>
            </w:pPr>
          </w:p>
        </w:tc>
      </w:tr>
      <w:tr w:rsidR="00A80E28" w14:paraId="66B0ECB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FFECE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3146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6E10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炉甘石洗液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6A12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E0F6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4F73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江苏鹏鹞药业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10FC6E" w14:textId="77777777" w:rsidR="00A80E28" w:rsidRDefault="00A80E28">
            <w:pPr>
              <w:jc w:val="center"/>
              <w:rPr>
                <w:rFonts w:ascii="宋体" w:eastAsia="宋体" w:hAnsi="宋体" w:cs="宋体"/>
                <w:color w:val="000000"/>
                <w:sz w:val="16"/>
                <w:szCs w:val="16"/>
              </w:rPr>
            </w:pPr>
          </w:p>
        </w:tc>
      </w:tr>
      <w:tr w:rsidR="00A80E28" w14:paraId="7A0DCCD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76F44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8593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868A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云南白药粉</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70F5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4g*6支/盒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97B42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E63B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云南白药集团</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9194FE" w14:textId="77777777" w:rsidR="00A80E28" w:rsidRDefault="00A80E28">
            <w:pPr>
              <w:jc w:val="center"/>
              <w:rPr>
                <w:rFonts w:ascii="宋体" w:eastAsia="宋体" w:hAnsi="宋体" w:cs="宋体"/>
                <w:color w:val="000000"/>
                <w:sz w:val="16"/>
                <w:szCs w:val="16"/>
              </w:rPr>
            </w:pPr>
          </w:p>
        </w:tc>
      </w:tr>
      <w:tr w:rsidR="00A80E28" w14:paraId="021A527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77EB2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8641D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97BD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医用退热贴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48EC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2贴</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A703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39A8A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哈药集团制药六厂</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91293" w14:textId="77777777" w:rsidR="00A80E28" w:rsidRDefault="00A80E28">
            <w:pPr>
              <w:jc w:val="center"/>
              <w:rPr>
                <w:rFonts w:ascii="宋体" w:eastAsia="宋体" w:hAnsi="宋体" w:cs="宋体"/>
                <w:color w:val="000000"/>
                <w:sz w:val="16"/>
                <w:szCs w:val="16"/>
              </w:rPr>
            </w:pPr>
          </w:p>
        </w:tc>
      </w:tr>
      <w:tr w:rsidR="00A80E28" w14:paraId="283A837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D9860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F69C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E827B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碘伏消毒液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47CF7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EF3F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6F9C6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德州乐康消毒制品有限公司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D0CC4E" w14:textId="77777777" w:rsidR="00A80E28" w:rsidRDefault="00A80E28">
            <w:pPr>
              <w:jc w:val="center"/>
              <w:rPr>
                <w:rFonts w:ascii="宋体" w:eastAsia="宋体" w:hAnsi="宋体" w:cs="宋体"/>
                <w:color w:val="000000"/>
                <w:sz w:val="16"/>
                <w:szCs w:val="16"/>
              </w:rPr>
            </w:pPr>
          </w:p>
        </w:tc>
      </w:tr>
      <w:tr w:rsidR="00A80E28" w14:paraId="5FC4A25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D2F9E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C9BBD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119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37949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过氧化氢（双氧水）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4C90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53D6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6B4B2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德州乐康消毒制品有限公司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2DF2B3" w14:textId="77777777" w:rsidR="00A80E28" w:rsidRDefault="00A80E28">
            <w:pPr>
              <w:jc w:val="center"/>
              <w:rPr>
                <w:rFonts w:ascii="宋体" w:eastAsia="宋体" w:hAnsi="宋体" w:cs="宋体"/>
                <w:color w:val="000000"/>
                <w:sz w:val="16"/>
                <w:szCs w:val="16"/>
              </w:rPr>
            </w:pPr>
          </w:p>
        </w:tc>
      </w:tr>
      <w:tr w:rsidR="00A80E28" w14:paraId="734D247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94608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48307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778C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医用酒精75%</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67837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2B851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9D65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德州乐康消毒制品有限公司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49B90E" w14:textId="77777777" w:rsidR="00A80E28" w:rsidRDefault="00A80E28">
            <w:pPr>
              <w:jc w:val="center"/>
              <w:rPr>
                <w:rFonts w:ascii="宋体" w:eastAsia="宋体" w:hAnsi="宋体" w:cs="宋体"/>
                <w:color w:val="000000"/>
                <w:sz w:val="16"/>
                <w:szCs w:val="16"/>
              </w:rPr>
            </w:pPr>
          </w:p>
        </w:tc>
      </w:tr>
      <w:tr w:rsidR="00A80E28" w14:paraId="0DFBB38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7D46B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0ED7F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80C1F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氯霉素滴眼液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9E6F2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8ml:20mg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1B3B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C5B1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石家庄格瑞药业有限公司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32ABF6" w14:textId="77777777" w:rsidR="00A80E28" w:rsidRDefault="00A80E28">
            <w:pPr>
              <w:jc w:val="center"/>
              <w:rPr>
                <w:rFonts w:ascii="宋体" w:eastAsia="宋体" w:hAnsi="宋体" w:cs="宋体"/>
                <w:color w:val="000000"/>
                <w:sz w:val="16"/>
                <w:szCs w:val="16"/>
              </w:rPr>
            </w:pPr>
          </w:p>
        </w:tc>
      </w:tr>
      <w:tr w:rsidR="00A80E28" w14:paraId="1270AA1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240CB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98F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C1ECD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氧氟沙星滴耳液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A86A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14DFE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DEA7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武汉五景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BB09B8" w14:textId="77777777" w:rsidR="00A80E28" w:rsidRDefault="00A80E28">
            <w:pPr>
              <w:jc w:val="center"/>
              <w:rPr>
                <w:rFonts w:ascii="宋体" w:eastAsia="宋体" w:hAnsi="宋体" w:cs="宋体"/>
                <w:color w:val="000000"/>
                <w:sz w:val="16"/>
                <w:szCs w:val="16"/>
              </w:rPr>
            </w:pPr>
          </w:p>
        </w:tc>
      </w:tr>
      <w:tr w:rsidR="00A80E28" w14:paraId="6E287AA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39956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24466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AC9F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氧氟沙星滴眼液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6D63A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5ml:10mg*支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94E0F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8697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郑州卓峰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72DA2B" w14:textId="77777777" w:rsidR="00A80E28" w:rsidRDefault="00A80E28">
            <w:pPr>
              <w:jc w:val="center"/>
              <w:rPr>
                <w:rFonts w:ascii="宋体" w:eastAsia="宋体" w:hAnsi="宋体" w:cs="宋体"/>
                <w:color w:val="000000"/>
                <w:sz w:val="16"/>
                <w:szCs w:val="16"/>
              </w:rPr>
            </w:pPr>
          </w:p>
        </w:tc>
      </w:tr>
      <w:tr w:rsidR="00A80E28" w14:paraId="3D0AC54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F78E5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1BDEA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3927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滴眼用利福平</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A47F4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10ml:5mg/支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B367E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A63A6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安徽艾珂尔制药有限公司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1C26D6" w14:textId="77777777" w:rsidR="00A80E28" w:rsidRDefault="00A80E28">
            <w:pPr>
              <w:jc w:val="center"/>
              <w:rPr>
                <w:rFonts w:ascii="宋体" w:eastAsia="宋体" w:hAnsi="宋体" w:cs="宋体"/>
                <w:color w:val="000000"/>
                <w:sz w:val="16"/>
                <w:szCs w:val="16"/>
              </w:rPr>
            </w:pPr>
          </w:p>
        </w:tc>
      </w:tr>
      <w:tr w:rsidR="00A80E28" w14:paraId="11D7E88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3EC6B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59AAA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F58D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珍视明眼药水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30521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8ml/支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CACC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1C92C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江西珍视明药业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3881CA" w14:textId="77777777" w:rsidR="00A80E28" w:rsidRDefault="00A80E28">
            <w:pPr>
              <w:jc w:val="center"/>
              <w:rPr>
                <w:rFonts w:ascii="宋体" w:eastAsia="宋体" w:hAnsi="宋体" w:cs="宋体"/>
                <w:color w:val="000000"/>
                <w:sz w:val="16"/>
                <w:szCs w:val="16"/>
              </w:rPr>
            </w:pPr>
          </w:p>
        </w:tc>
      </w:tr>
      <w:tr w:rsidR="00A80E28" w14:paraId="7311677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FFEA6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CFE1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064B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暖宝宝</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86E63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39956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249130"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E2CE4F" w14:textId="77777777" w:rsidR="00A80E28" w:rsidRDefault="00A80E28">
            <w:pPr>
              <w:jc w:val="center"/>
              <w:rPr>
                <w:rFonts w:ascii="宋体" w:eastAsia="宋体" w:hAnsi="宋体" w:cs="宋体"/>
                <w:color w:val="000000"/>
                <w:sz w:val="16"/>
                <w:szCs w:val="16"/>
              </w:rPr>
            </w:pPr>
          </w:p>
        </w:tc>
      </w:tr>
      <w:tr w:rsidR="00A80E28" w14:paraId="5D12258B"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BA4379"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注        射           剂</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BB68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AB88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甲硝唑氯化钠注射液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90D3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FDFE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1B5D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安徽环球药业股份有限公司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CEE41E" w14:textId="77777777" w:rsidR="00A80E28" w:rsidRDefault="00A80E28">
            <w:pPr>
              <w:jc w:val="center"/>
              <w:rPr>
                <w:rFonts w:ascii="宋体" w:eastAsia="宋体" w:hAnsi="宋体" w:cs="宋体"/>
                <w:color w:val="000000"/>
                <w:sz w:val="16"/>
                <w:szCs w:val="16"/>
              </w:rPr>
            </w:pPr>
          </w:p>
        </w:tc>
      </w:tr>
      <w:tr w:rsidR="00A80E28" w14:paraId="1A1732B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372CC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BC80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4AFD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破伤风抗毒素注射液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FA1C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1500IU*10支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2714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5BE7E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江西生物制品研究所股份有限公司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DB534B" w14:textId="77777777" w:rsidR="00A80E28" w:rsidRDefault="00A80E28">
            <w:pPr>
              <w:jc w:val="center"/>
              <w:rPr>
                <w:rFonts w:ascii="宋体" w:eastAsia="宋体" w:hAnsi="宋体" w:cs="宋体"/>
                <w:color w:val="000000"/>
                <w:sz w:val="16"/>
                <w:szCs w:val="16"/>
              </w:rPr>
            </w:pPr>
          </w:p>
        </w:tc>
      </w:tr>
      <w:tr w:rsidR="00A80E28" w14:paraId="3B88EEF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00B75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185AA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F503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维生素B12注射液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88F89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1ml:0.5mg*10z</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B4DD9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A5E0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海南制药厂有限公司制药二厂</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B262E7" w14:textId="77777777" w:rsidR="00A80E28" w:rsidRDefault="00A80E28">
            <w:pPr>
              <w:jc w:val="center"/>
              <w:rPr>
                <w:rFonts w:ascii="宋体" w:eastAsia="宋体" w:hAnsi="宋体" w:cs="宋体"/>
                <w:color w:val="000000"/>
                <w:sz w:val="16"/>
                <w:szCs w:val="16"/>
              </w:rPr>
            </w:pPr>
          </w:p>
        </w:tc>
      </w:tr>
      <w:tr w:rsidR="00A80E28" w14:paraId="084C1D3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454D2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ADCAE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EC64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注射用头孢噻圬钠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1A80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1.0g/瓶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CE990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D11C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4013FF" w14:textId="77777777" w:rsidR="00A80E28" w:rsidRDefault="00A80E28">
            <w:pPr>
              <w:jc w:val="center"/>
              <w:rPr>
                <w:rFonts w:ascii="宋体" w:eastAsia="宋体" w:hAnsi="宋体" w:cs="宋体"/>
                <w:color w:val="000000"/>
                <w:sz w:val="16"/>
                <w:szCs w:val="16"/>
              </w:rPr>
            </w:pPr>
          </w:p>
        </w:tc>
      </w:tr>
      <w:tr w:rsidR="00A80E28" w14:paraId="6769552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0A93E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D8466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12B13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注射用头孢呋辛钠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2581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0.75g/瓶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0DB0D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9244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49D47B" w14:textId="77777777" w:rsidR="00A80E28" w:rsidRDefault="00A80E28">
            <w:pPr>
              <w:jc w:val="center"/>
              <w:rPr>
                <w:rFonts w:ascii="宋体" w:eastAsia="宋体" w:hAnsi="宋体" w:cs="宋体"/>
                <w:color w:val="000000"/>
                <w:sz w:val="16"/>
                <w:szCs w:val="16"/>
              </w:rPr>
            </w:pPr>
          </w:p>
        </w:tc>
      </w:tr>
      <w:tr w:rsidR="00A80E28" w14:paraId="2C45894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F413A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4A1E1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4B45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注射用阿奇霉素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AF11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0.25g/支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4FF2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0538E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北京悦康</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64FCDD" w14:textId="77777777" w:rsidR="00A80E28" w:rsidRDefault="00A80E28">
            <w:pPr>
              <w:jc w:val="center"/>
              <w:rPr>
                <w:rFonts w:ascii="宋体" w:eastAsia="宋体" w:hAnsi="宋体" w:cs="宋体"/>
                <w:color w:val="000000"/>
                <w:sz w:val="16"/>
                <w:szCs w:val="16"/>
              </w:rPr>
            </w:pPr>
          </w:p>
        </w:tc>
      </w:tr>
      <w:tr w:rsidR="00A80E28" w14:paraId="404A12E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B0E86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7CF74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B36E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注射用克林霉素磷酸酯</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98304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81477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9FB67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27ADF9" w14:textId="77777777" w:rsidR="00A80E28" w:rsidRDefault="00A80E28">
            <w:pPr>
              <w:jc w:val="center"/>
              <w:rPr>
                <w:rFonts w:ascii="宋体" w:eastAsia="宋体" w:hAnsi="宋体" w:cs="宋体"/>
                <w:color w:val="000000"/>
                <w:sz w:val="16"/>
                <w:szCs w:val="16"/>
              </w:rPr>
            </w:pPr>
          </w:p>
        </w:tc>
      </w:tr>
      <w:tr w:rsidR="00A80E28" w14:paraId="434CC77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C3316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4A48C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D7D65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盐酸林可霉素注射液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4670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0.6g：2mL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5478A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A5F4E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江西国药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B08E38" w14:textId="77777777" w:rsidR="00A80E28" w:rsidRDefault="00A80E28">
            <w:pPr>
              <w:jc w:val="center"/>
              <w:rPr>
                <w:rFonts w:ascii="宋体" w:eastAsia="宋体" w:hAnsi="宋体" w:cs="宋体"/>
                <w:color w:val="000000"/>
                <w:sz w:val="16"/>
                <w:szCs w:val="16"/>
              </w:rPr>
            </w:pPr>
          </w:p>
        </w:tc>
      </w:tr>
      <w:tr w:rsidR="00A80E28" w14:paraId="2470874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8C36B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1C87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81D62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硫酸庆大霉素注射液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004D3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2ml:8万U</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9EE4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A9A6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河南天方</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7018B3" w14:textId="77777777" w:rsidR="00A80E28" w:rsidRDefault="00A80E28">
            <w:pPr>
              <w:jc w:val="center"/>
              <w:rPr>
                <w:rFonts w:ascii="宋体" w:eastAsia="宋体" w:hAnsi="宋体" w:cs="宋体"/>
                <w:color w:val="000000"/>
                <w:sz w:val="16"/>
                <w:szCs w:val="16"/>
              </w:rPr>
            </w:pPr>
          </w:p>
        </w:tc>
      </w:tr>
      <w:tr w:rsidR="00A80E28" w14:paraId="4F93893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01CEF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6D80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FA71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利巴韦林注射液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CE20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0.1g:1mL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BA54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4BC8D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河南润弘制药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640153" w14:textId="77777777" w:rsidR="00A80E28" w:rsidRDefault="00A80E28">
            <w:pPr>
              <w:jc w:val="center"/>
              <w:rPr>
                <w:rFonts w:ascii="宋体" w:eastAsia="宋体" w:hAnsi="宋体" w:cs="宋体"/>
                <w:color w:val="000000"/>
                <w:sz w:val="16"/>
                <w:szCs w:val="16"/>
              </w:rPr>
            </w:pPr>
          </w:p>
        </w:tc>
      </w:tr>
      <w:tr w:rsidR="00A80E28" w14:paraId="170ABC6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050349"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5BF9B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878E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替硝唑氯化钠注射液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1D8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0.4g:100ml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BE544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B4B9B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安徽双鹤药业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4617C5" w14:textId="77777777" w:rsidR="00A80E28" w:rsidRDefault="00A80E28">
            <w:pPr>
              <w:jc w:val="center"/>
              <w:rPr>
                <w:rFonts w:ascii="宋体" w:eastAsia="宋体" w:hAnsi="宋体" w:cs="宋体"/>
                <w:color w:val="000000"/>
                <w:sz w:val="16"/>
                <w:szCs w:val="16"/>
              </w:rPr>
            </w:pPr>
          </w:p>
        </w:tc>
      </w:tr>
      <w:tr w:rsidR="00A80E28" w14:paraId="7105FC5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EB95F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E4DB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C8951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维生素C注射液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0D0C9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2ml:0.5g/支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A7F5C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8C00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河南润弘</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FECCDC" w14:textId="77777777" w:rsidR="00A80E28" w:rsidRDefault="00A80E28">
            <w:pPr>
              <w:jc w:val="center"/>
              <w:rPr>
                <w:rFonts w:ascii="宋体" w:eastAsia="宋体" w:hAnsi="宋体" w:cs="宋体"/>
                <w:color w:val="000000"/>
                <w:sz w:val="16"/>
                <w:szCs w:val="16"/>
              </w:rPr>
            </w:pPr>
          </w:p>
        </w:tc>
      </w:tr>
      <w:tr w:rsidR="00A80E28" w14:paraId="53049EC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AFAA4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24DAB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139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E82F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维生素B6注射液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7F56B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2ml;0.1g/支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2F8D7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53E5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天方药业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A2D651" w14:textId="77777777" w:rsidR="00A80E28" w:rsidRDefault="00A80E28">
            <w:pPr>
              <w:jc w:val="center"/>
              <w:rPr>
                <w:rFonts w:ascii="宋体" w:eastAsia="宋体" w:hAnsi="宋体" w:cs="宋体"/>
                <w:color w:val="000000"/>
                <w:sz w:val="16"/>
                <w:szCs w:val="16"/>
              </w:rPr>
            </w:pPr>
          </w:p>
        </w:tc>
      </w:tr>
      <w:tr w:rsidR="00A80E28" w14:paraId="172B11E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4CA28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39AD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56F6F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复方氨林巴比妥注射液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4CBCD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F65C6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43A7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江西银涛</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79AE93" w14:textId="77777777" w:rsidR="00A80E28" w:rsidRDefault="00A80E28">
            <w:pPr>
              <w:jc w:val="center"/>
              <w:rPr>
                <w:rFonts w:ascii="宋体" w:eastAsia="宋体" w:hAnsi="宋体" w:cs="宋体"/>
                <w:color w:val="000000"/>
                <w:sz w:val="16"/>
                <w:szCs w:val="16"/>
              </w:rPr>
            </w:pPr>
          </w:p>
        </w:tc>
      </w:tr>
      <w:tr w:rsidR="00A80E28" w14:paraId="3090B68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5B606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8D345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1CE1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柴胡注射液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007F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1973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5F625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河南润弘</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84C421A" w14:textId="77777777" w:rsidR="00A80E28" w:rsidRDefault="00A80E28">
            <w:pPr>
              <w:jc w:val="center"/>
              <w:rPr>
                <w:rFonts w:ascii="宋体" w:eastAsia="宋体" w:hAnsi="宋体" w:cs="宋体"/>
                <w:color w:val="000000"/>
                <w:sz w:val="16"/>
                <w:szCs w:val="16"/>
              </w:rPr>
            </w:pPr>
          </w:p>
        </w:tc>
      </w:tr>
      <w:tr w:rsidR="00A80E28" w14:paraId="0FC9A94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B69BF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8A9E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E54A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清开灵注射液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68D1A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3F6E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6DC1A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广州白云山</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AB6188" w14:textId="77777777" w:rsidR="00A80E28" w:rsidRDefault="00A80E28">
            <w:pPr>
              <w:jc w:val="center"/>
              <w:rPr>
                <w:rFonts w:ascii="宋体" w:eastAsia="宋体" w:hAnsi="宋体" w:cs="宋体"/>
                <w:color w:val="000000"/>
                <w:sz w:val="16"/>
                <w:szCs w:val="16"/>
              </w:rPr>
            </w:pPr>
          </w:p>
        </w:tc>
      </w:tr>
      <w:tr w:rsidR="00A80E28" w14:paraId="5716E92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66EC60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B0DDB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361B5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西咪替丁注射液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C356A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0.2g;2ml/支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E04FA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5CDE0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福建古田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BFD339" w14:textId="77777777" w:rsidR="00A80E28" w:rsidRDefault="00A80E28">
            <w:pPr>
              <w:jc w:val="center"/>
              <w:rPr>
                <w:rFonts w:ascii="宋体" w:eastAsia="宋体" w:hAnsi="宋体" w:cs="宋体"/>
                <w:color w:val="000000"/>
                <w:sz w:val="16"/>
                <w:szCs w:val="16"/>
              </w:rPr>
            </w:pPr>
          </w:p>
        </w:tc>
      </w:tr>
      <w:tr w:rsidR="00A80E28" w14:paraId="5CAC6C0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FB66E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A71DF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3608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盐酸消旋山莨菪碱注射液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E7E9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1ml;10mg*10支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FA7F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FC621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杭州民生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4C2822" w14:textId="77777777" w:rsidR="00A80E28" w:rsidRDefault="00A80E28">
            <w:pPr>
              <w:jc w:val="center"/>
              <w:rPr>
                <w:rFonts w:ascii="宋体" w:eastAsia="宋体" w:hAnsi="宋体" w:cs="宋体"/>
                <w:color w:val="000000"/>
                <w:sz w:val="16"/>
                <w:szCs w:val="16"/>
              </w:rPr>
            </w:pPr>
          </w:p>
        </w:tc>
      </w:tr>
      <w:tr w:rsidR="00A80E28" w14:paraId="31A8EDD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B933E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097D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0DB0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地塞米松磷酸钠注射液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2EC6F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1ml：5mg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93AB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1BA9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457BBE" w14:textId="77777777" w:rsidR="00A80E28" w:rsidRDefault="00A80E28">
            <w:pPr>
              <w:jc w:val="center"/>
              <w:rPr>
                <w:rFonts w:ascii="宋体" w:eastAsia="宋体" w:hAnsi="宋体" w:cs="宋体"/>
                <w:color w:val="000000"/>
                <w:sz w:val="16"/>
                <w:szCs w:val="16"/>
              </w:rPr>
            </w:pPr>
          </w:p>
        </w:tc>
      </w:tr>
      <w:tr w:rsidR="00A80E28" w14:paraId="42D8BC6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B9CF7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59BB9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7E46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马来酸氯苯那敏注射液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6E1F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1ml;10mg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BF32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045D9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上海蒲津林州制药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872D12" w14:textId="77777777" w:rsidR="00A80E28" w:rsidRDefault="00A80E28">
            <w:pPr>
              <w:jc w:val="center"/>
              <w:rPr>
                <w:rFonts w:ascii="宋体" w:eastAsia="宋体" w:hAnsi="宋体" w:cs="宋体"/>
                <w:color w:val="000000"/>
                <w:sz w:val="16"/>
                <w:szCs w:val="16"/>
              </w:rPr>
            </w:pPr>
          </w:p>
        </w:tc>
      </w:tr>
      <w:tr w:rsidR="00A80E28" w14:paraId="6936DB0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C032A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6400D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811F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葡萄糖酸钙注射液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A56B0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10ml;1g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0895F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6EAA3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安阳九州</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85706E" w14:textId="77777777" w:rsidR="00A80E28" w:rsidRDefault="00A80E28">
            <w:pPr>
              <w:jc w:val="center"/>
              <w:rPr>
                <w:rFonts w:ascii="宋体" w:eastAsia="宋体" w:hAnsi="宋体" w:cs="宋体"/>
                <w:color w:val="000000"/>
                <w:sz w:val="16"/>
                <w:szCs w:val="16"/>
              </w:rPr>
            </w:pPr>
          </w:p>
        </w:tc>
      </w:tr>
      <w:tr w:rsidR="00A80E28" w14:paraId="1E0830F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7D04F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3544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889CF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盐酸利多卡因注射液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FAE6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5ml;0.1g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5D57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009B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河北天成药业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553612" w14:textId="77777777" w:rsidR="00A80E28" w:rsidRDefault="00A80E28">
            <w:pPr>
              <w:jc w:val="center"/>
              <w:rPr>
                <w:rFonts w:ascii="宋体" w:eastAsia="宋体" w:hAnsi="宋体" w:cs="宋体"/>
                <w:color w:val="000000"/>
                <w:sz w:val="16"/>
                <w:szCs w:val="16"/>
              </w:rPr>
            </w:pPr>
          </w:p>
        </w:tc>
      </w:tr>
      <w:tr w:rsidR="00A80E28" w14:paraId="0F9A218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4B918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1AD6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149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A0695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盐酸肾上腺素注射液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F5F7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1ml:1mg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1F6C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9509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武汉远大制药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9307AB" w14:textId="77777777" w:rsidR="00A80E28" w:rsidRDefault="00A80E28">
            <w:pPr>
              <w:jc w:val="center"/>
              <w:rPr>
                <w:rFonts w:ascii="宋体" w:eastAsia="宋体" w:hAnsi="宋体" w:cs="宋体"/>
                <w:color w:val="000000"/>
                <w:sz w:val="16"/>
                <w:szCs w:val="16"/>
              </w:rPr>
            </w:pPr>
          </w:p>
        </w:tc>
      </w:tr>
      <w:tr w:rsidR="00A80E28" w14:paraId="01CC9BA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0451C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C1A8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64E1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酚磺乙胺注射液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31DD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FFA8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DEA8E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019562" w14:textId="77777777" w:rsidR="00A80E28" w:rsidRDefault="00A80E28">
            <w:pPr>
              <w:jc w:val="center"/>
              <w:rPr>
                <w:rFonts w:ascii="宋体" w:eastAsia="宋体" w:hAnsi="宋体" w:cs="宋体"/>
                <w:color w:val="000000"/>
                <w:sz w:val="16"/>
                <w:szCs w:val="16"/>
              </w:rPr>
            </w:pPr>
          </w:p>
        </w:tc>
      </w:tr>
      <w:tr w:rsidR="00A80E28" w14:paraId="6FB71A1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7D3C3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7B50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BE36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呋塞米注射液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4BA88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2ml:20mg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8E3B7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8CE42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广东南国</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1A9446" w14:textId="77777777" w:rsidR="00A80E28" w:rsidRDefault="00A80E28">
            <w:pPr>
              <w:jc w:val="center"/>
              <w:rPr>
                <w:rFonts w:ascii="宋体" w:eastAsia="宋体" w:hAnsi="宋体" w:cs="宋体"/>
                <w:color w:val="000000"/>
                <w:sz w:val="16"/>
                <w:szCs w:val="16"/>
              </w:rPr>
            </w:pPr>
          </w:p>
        </w:tc>
      </w:tr>
      <w:tr w:rsidR="00A80E28" w14:paraId="758D465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6FF9C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CF48F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2E687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氨茶碱注射液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69B2E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2ml:0.25g*10支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0151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AB6E4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B16C1D" w14:textId="77777777" w:rsidR="00A80E28" w:rsidRDefault="00A80E28">
            <w:pPr>
              <w:jc w:val="center"/>
              <w:rPr>
                <w:rFonts w:ascii="宋体" w:eastAsia="宋体" w:hAnsi="宋体" w:cs="宋体"/>
                <w:color w:val="000000"/>
                <w:sz w:val="16"/>
                <w:szCs w:val="16"/>
              </w:rPr>
            </w:pPr>
          </w:p>
        </w:tc>
      </w:tr>
      <w:tr w:rsidR="00A80E28" w14:paraId="5EB9B6A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D12F9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1C34A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81C173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复方氨基酸注射液（18AA）</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B2CC0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4A13D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E7FD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开开援生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E7266C" w14:textId="77777777" w:rsidR="00A80E28" w:rsidRDefault="00A80E28">
            <w:pPr>
              <w:jc w:val="center"/>
              <w:rPr>
                <w:rFonts w:ascii="宋体" w:eastAsia="宋体" w:hAnsi="宋体" w:cs="宋体"/>
                <w:color w:val="000000"/>
                <w:sz w:val="16"/>
                <w:szCs w:val="16"/>
              </w:rPr>
            </w:pPr>
          </w:p>
        </w:tc>
      </w:tr>
      <w:tr w:rsidR="00A80E28" w14:paraId="3276015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A01D9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A9B572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6A9F2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三磷酸腺苷二钠注射液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69436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2ml:20mg*10支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4CDB4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8435F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广东南国药业有限公司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17070A" w14:textId="77777777" w:rsidR="00A80E28" w:rsidRDefault="00A80E28">
            <w:pPr>
              <w:jc w:val="center"/>
              <w:rPr>
                <w:rFonts w:ascii="宋体" w:eastAsia="宋体" w:hAnsi="宋体" w:cs="宋体"/>
                <w:color w:val="000000"/>
                <w:sz w:val="16"/>
                <w:szCs w:val="16"/>
              </w:rPr>
            </w:pPr>
          </w:p>
        </w:tc>
      </w:tr>
      <w:tr w:rsidR="00A80E28" w14:paraId="6C88AA7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1D75D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93E84C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78D82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氯化钾注射液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0A294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1g*10ml*5支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DEC7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A343F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石药银湖制药</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720076" w14:textId="77777777" w:rsidR="00A80E28" w:rsidRDefault="00A80E28">
            <w:pPr>
              <w:jc w:val="center"/>
              <w:rPr>
                <w:rFonts w:ascii="宋体" w:eastAsia="宋体" w:hAnsi="宋体" w:cs="宋体"/>
                <w:color w:val="000000"/>
                <w:sz w:val="16"/>
                <w:szCs w:val="16"/>
              </w:rPr>
            </w:pPr>
          </w:p>
        </w:tc>
      </w:tr>
      <w:tr w:rsidR="00A80E28" w14:paraId="5557B74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01BF4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12D07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4D54E3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尼可刹米注射液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2733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0.375g;1.5ml*10支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E34E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4334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4710AE" w14:textId="77777777" w:rsidR="00A80E28" w:rsidRDefault="00A80E28">
            <w:pPr>
              <w:jc w:val="center"/>
              <w:rPr>
                <w:rFonts w:ascii="宋体" w:eastAsia="宋体" w:hAnsi="宋体" w:cs="宋体"/>
                <w:color w:val="000000"/>
                <w:sz w:val="16"/>
                <w:szCs w:val="16"/>
              </w:rPr>
            </w:pPr>
          </w:p>
        </w:tc>
      </w:tr>
      <w:tr w:rsidR="00A80E28" w14:paraId="0F2E8D7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11F175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CFBB8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58F5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硫酸阿托品注射液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C519E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1mg*2ml/支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7F66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8802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天津金耀药业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D2630B" w14:textId="77777777" w:rsidR="00A80E28" w:rsidRDefault="00A80E28">
            <w:pPr>
              <w:jc w:val="center"/>
              <w:rPr>
                <w:rFonts w:ascii="宋体" w:eastAsia="宋体" w:hAnsi="宋体" w:cs="宋体"/>
                <w:color w:val="000000"/>
                <w:sz w:val="16"/>
                <w:szCs w:val="16"/>
              </w:rPr>
            </w:pPr>
          </w:p>
        </w:tc>
      </w:tr>
      <w:tr w:rsidR="00A80E28" w14:paraId="33C6D6B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F5DA5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C6C3E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555B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5%葡萄糖注射液100mL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917E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塑100mL:5g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C1CE9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C20059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829625" w14:textId="77777777" w:rsidR="00A80E28" w:rsidRDefault="00A80E28">
            <w:pPr>
              <w:jc w:val="center"/>
              <w:rPr>
                <w:rFonts w:ascii="宋体" w:eastAsia="宋体" w:hAnsi="宋体" w:cs="宋体"/>
                <w:color w:val="000000"/>
                <w:sz w:val="16"/>
                <w:szCs w:val="16"/>
              </w:rPr>
            </w:pPr>
          </w:p>
        </w:tc>
      </w:tr>
      <w:tr w:rsidR="00A80E28" w14:paraId="5BFCC11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27288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4BAA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159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E34A0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5%葡萄糖注射液250mL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9B5E6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塑250mL:12.5g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82A0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465A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07B6CD" w14:textId="77777777" w:rsidR="00A80E28" w:rsidRDefault="00A80E28">
            <w:pPr>
              <w:jc w:val="center"/>
              <w:rPr>
                <w:rFonts w:ascii="宋体" w:eastAsia="宋体" w:hAnsi="宋体" w:cs="宋体"/>
                <w:color w:val="000000"/>
                <w:sz w:val="16"/>
                <w:szCs w:val="16"/>
              </w:rPr>
            </w:pPr>
          </w:p>
        </w:tc>
      </w:tr>
      <w:tr w:rsidR="00A80E28" w14:paraId="14E1E66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88A1D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B5931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D7C47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5%葡萄糖注射液500mL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9932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E41517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DFA5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DF62E7" w14:textId="77777777" w:rsidR="00A80E28" w:rsidRDefault="00A80E28">
            <w:pPr>
              <w:jc w:val="center"/>
              <w:rPr>
                <w:rFonts w:ascii="宋体" w:eastAsia="宋体" w:hAnsi="宋体" w:cs="宋体"/>
                <w:color w:val="000000"/>
                <w:sz w:val="16"/>
                <w:szCs w:val="16"/>
              </w:rPr>
            </w:pPr>
          </w:p>
        </w:tc>
      </w:tr>
      <w:tr w:rsidR="00A80E28" w14:paraId="0847F8C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4FBC0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ED450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37CFB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0.9%氯化钠注射液100mL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B9CFB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塑100mL:0.9g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626C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DFAC5C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83184C" w14:textId="77777777" w:rsidR="00A80E28" w:rsidRDefault="00A80E28">
            <w:pPr>
              <w:jc w:val="center"/>
              <w:rPr>
                <w:rFonts w:ascii="宋体" w:eastAsia="宋体" w:hAnsi="宋体" w:cs="宋体"/>
                <w:color w:val="000000"/>
                <w:sz w:val="16"/>
                <w:szCs w:val="16"/>
              </w:rPr>
            </w:pPr>
          </w:p>
        </w:tc>
      </w:tr>
      <w:tr w:rsidR="00A80E28" w14:paraId="4FA3F90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1E88C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715E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3DA7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0.9%氯化钠注射液250mL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59FA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塑250mL:2.25g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F8246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9A572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0DEF59" w14:textId="77777777" w:rsidR="00A80E28" w:rsidRDefault="00A80E28">
            <w:pPr>
              <w:jc w:val="center"/>
              <w:rPr>
                <w:rFonts w:ascii="宋体" w:eastAsia="宋体" w:hAnsi="宋体" w:cs="宋体"/>
                <w:color w:val="000000"/>
                <w:sz w:val="16"/>
                <w:szCs w:val="16"/>
              </w:rPr>
            </w:pPr>
          </w:p>
        </w:tc>
      </w:tr>
      <w:tr w:rsidR="00A80E28" w14:paraId="7C2CB46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96721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A4AF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E1601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3006C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塑500mL:4.5g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81EC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55C2B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1AD366" w14:textId="77777777" w:rsidR="00A80E28" w:rsidRDefault="00A80E28">
            <w:pPr>
              <w:jc w:val="center"/>
              <w:rPr>
                <w:rFonts w:ascii="宋体" w:eastAsia="宋体" w:hAnsi="宋体" w:cs="宋体"/>
                <w:color w:val="000000"/>
                <w:sz w:val="16"/>
                <w:szCs w:val="16"/>
              </w:rPr>
            </w:pPr>
          </w:p>
        </w:tc>
      </w:tr>
      <w:tr w:rsidR="00A80E28" w14:paraId="671DF57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A112CF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F76C2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FC0A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10%葡萄糖注射液(塑瓶)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353CA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250ml:25g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64580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A933AA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河南科伦药业有限公司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D3DCE3F" w14:textId="77777777" w:rsidR="00A80E28" w:rsidRDefault="00A80E28">
            <w:pPr>
              <w:jc w:val="center"/>
              <w:rPr>
                <w:rFonts w:ascii="宋体" w:eastAsia="宋体" w:hAnsi="宋体" w:cs="宋体"/>
                <w:color w:val="000000"/>
                <w:sz w:val="16"/>
                <w:szCs w:val="16"/>
              </w:rPr>
            </w:pPr>
          </w:p>
        </w:tc>
      </w:tr>
      <w:tr w:rsidR="00A80E28" w14:paraId="30E2580E"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5FBBD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B6E6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A26A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10%葡萄糖注射液(塑瓶)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D270A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500ml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E380C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38414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河南科伦药业有限公司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2D8209" w14:textId="77777777" w:rsidR="00A80E28" w:rsidRDefault="00A80E28">
            <w:pPr>
              <w:jc w:val="center"/>
              <w:rPr>
                <w:rFonts w:ascii="宋体" w:eastAsia="宋体" w:hAnsi="宋体" w:cs="宋体"/>
                <w:color w:val="000000"/>
                <w:sz w:val="16"/>
                <w:szCs w:val="16"/>
              </w:rPr>
            </w:pPr>
          </w:p>
        </w:tc>
      </w:tr>
      <w:tr w:rsidR="00A80E28" w14:paraId="4D44C5D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58E12E"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C3A8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27342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50%葡萄糖注射液20ML（玻瓶）</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093F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20ml：10g*5支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E417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5B849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湖南科伦药业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F9F54F" w14:textId="77777777" w:rsidR="00A80E28" w:rsidRDefault="00A80E28">
            <w:pPr>
              <w:jc w:val="center"/>
              <w:rPr>
                <w:rFonts w:ascii="宋体" w:eastAsia="宋体" w:hAnsi="宋体" w:cs="宋体"/>
                <w:color w:val="000000"/>
                <w:sz w:val="16"/>
                <w:szCs w:val="16"/>
              </w:rPr>
            </w:pPr>
          </w:p>
        </w:tc>
      </w:tr>
      <w:tr w:rsidR="00A80E28" w14:paraId="355C1F6D"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66C9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56EC9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BF6A3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0.9%氯化钠注射液10ml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5BC35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10ml:90mg*5支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627D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71E89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百正药业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7F461E3" w14:textId="77777777" w:rsidR="00A80E28" w:rsidRDefault="00A80E28">
            <w:pPr>
              <w:jc w:val="center"/>
              <w:rPr>
                <w:rFonts w:ascii="宋体" w:eastAsia="宋体" w:hAnsi="宋体" w:cs="宋体"/>
                <w:color w:val="000000"/>
                <w:sz w:val="16"/>
                <w:szCs w:val="16"/>
              </w:rPr>
            </w:pPr>
          </w:p>
        </w:tc>
      </w:tr>
      <w:tr w:rsidR="00A80E28" w14:paraId="60151F5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2E69E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A1531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4FDEF4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复方氯化钠注射液500mL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CD140A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塑500mL*30瓶/件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AAE41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FC5B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49A393" w14:textId="77777777" w:rsidR="00A80E28" w:rsidRDefault="00A80E28">
            <w:pPr>
              <w:jc w:val="center"/>
              <w:rPr>
                <w:rFonts w:ascii="宋体" w:eastAsia="宋体" w:hAnsi="宋体" w:cs="宋体"/>
                <w:color w:val="000000"/>
                <w:sz w:val="16"/>
                <w:szCs w:val="16"/>
              </w:rPr>
            </w:pPr>
          </w:p>
        </w:tc>
      </w:tr>
      <w:tr w:rsidR="00A80E28" w14:paraId="377F0A6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60F37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368534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169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4E9B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葡萄糖氯化钠注射液500ml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A6369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塑500ml*30瓶/件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89515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0254A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江西科伦</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075EFD8" w14:textId="77777777" w:rsidR="00A80E28" w:rsidRDefault="00A80E28">
            <w:pPr>
              <w:jc w:val="center"/>
              <w:rPr>
                <w:rFonts w:ascii="宋体" w:eastAsia="宋体" w:hAnsi="宋体" w:cs="宋体"/>
                <w:color w:val="000000"/>
                <w:sz w:val="16"/>
                <w:szCs w:val="16"/>
              </w:rPr>
            </w:pPr>
          </w:p>
        </w:tc>
      </w:tr>
      <w:tr w:rsidR="00A80E28" w14:paraId="6197C38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BF28ED"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91CA3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0769B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碳酸氢钠注射液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6F3AC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250ml:12.5g/瓶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2E4E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7D511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辰欣药业股份有限公司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9D60CF" w14:textId="77777777" w:rsidR="00A80E28" w:rsidRDefault="00A80E28">
            <w:pPr>
              <w:jc w:val="center"/>
              <w:rPr>
                <w:rFonts w:ascii="宋体" w:eastAsia="宋体" w:hAnsi="宋体" w:cs="宋体"/>
                <w:color w:val="000000"/>
                <w:sz w:val="16"/>
                <w:szCs w:val="16"/>
              </w:rPr>
            </w:pPr>
          </w:p>
        </w:tc>
      </w:tr>
      <w:tr w:rsidR="00A80E28" w14:paraId="31369CC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6352C8C"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FABF2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8492F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爱茂尔（溴米那普鲁卡因注射液）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06C60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2ml*10支*240盒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E6D7B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FEEB9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山东方明药业集团股份有限公司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49E081" w14:textId="77777777" w:rsidR="00A80E28" w:rsidRDefault="00A80E28">
            <w:pPr>
              <w:jc w:val="center"/>
              <w:rPr>
                <w:rFonts w:ascii="宋体" w:eastAsia="宋体" w:hAnsi="宋体" w:cs="宋体"/>
                <w:color w:val="000000"/>
                <w:sz w:val="16"/>
                <w:szCs w:val="16"/>
              </w:rPr>
            </w:pPr>
          </w:p>
        </w:tc>
      </w:tr>
      <w:tr w:rsidR="00A80E28" w14:paraId="368F259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729C8C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073FA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218B3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氟康唑氯化钠注射液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E7650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100ml：0.2g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1B64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DA54D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辰欣药业股份有限公司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F66BB8" w14:textId="77777777" w:rsidR="00A80E28" w:rsidRDefault="00A80E28">
            <w:pPr>
              <w:jc w:val="center"/>
              <w:rPr>
                <w:rFonts w:ascii="宋体" w:eastAsia="宋体" w:hAnsi="宋体" w:cs="宋体"/>
                <w:color w:val="000000"/>
                <w:sz w:val="16"/>
                <w:szCs w:val="16"/>
              </w:rPr>
            </w:pPr>
          </w:p>
        </w:tc>
      </w:tr>
      <w:tr w:rsidR="00A80E28" w14:paraId="4E84042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A30BF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0E0BD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E8470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聚肌胞注射液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F9221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2ml*0.2g*10支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9EC5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60D4D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广州南国药业有限公司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7713ED2" w14:textId="77777777" w:rsidR="00A80E28" w:rsidRDefault="00A80E28">
            <w:pPr>
              <w:jc w:val="center"/>
              <w:rPr>
                <w:rFonts w:ascii="宋体" w:eastAsia="宋体" w:hAnsi="宋体" w:cs="宋体"/>
                <w:color w:val="000000"/>
                <w:sz w:val="16"/>
                <w:szCs w:val="16"/>
              </w:rPr>
            </w:pPr>
          </w:p>
        </w:tc>
      </w:tr>
      <w:tr w:rsidR="00A80E28" w14:paraId="2A7D8E49"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A16FB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46B35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05BDD5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乳酸左氧氟沙星氯化钠注射液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F4805D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100mg：0.2g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13D76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瓶</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3BCD5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湖南科伦药业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41844E" w14:textId="77777777" w:rsidR="00A80E28" w:rsidRDefault="00A80E28">
            <w:pPr>
              <w:jc w:val="center"/>
              <w:rPr>
                <w:rFonts w:ascii="宋体" w:eastAsia="宋体" w:hAnsi="宋体" w:cs="宋体"/>
                <w:color w:val="000000"/>
                <w:sz w:val="16"/>
                <w:szCs w:val="16"/>
              </w:rPr>
            </w:pPr>
          </w:p>
        </w:tc>
      </w:tr>
      <w:tr w:rsidR="00A80E28" w14:paraId="3344C08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C85A37"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A39C5B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62361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盐酸氨溴索注射液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C14CD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2ml：15mg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ADE16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EADB5E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山东方明药业集团股份有限公司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927B482" w14:textId="77777777" w:rsidR="00A80E28" w:rsidRDefault="00A80E28">
            <w:pPr>
              <w:jc w:val="center"/>
              <w:rPr>
                <w:rFonts w:ascii="宋体" w:eastAsia="宋体" w:hAnsi="宋体" w:cs="宋体"/>
                <w:color w:val="000000"/>
                <w:sz w:val="16"/>
                <w:szCs w:val="16"/>
              </w:rPr>
            </w:pPr>
          </w:p>
        </w:tc>
      </w:tr>
      <w:tr w:rsidR="00A80E28" w14:paraId="4948F0B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9C05E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9BC54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EC754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盐酸甲氧氯普胺注射液</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B5C3D5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10mg*1ml</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CAA524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234A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开封制药(集团）有限公司</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DF2DE59" w14:textId="77777777" w:rsidR="00A80E28" w:rsidRDefault="00A80E28">
            <w:pPr>
              <w:jc w:val="center"/>
              <w:rPr>
                <w:rFonts w:ascii="宋体" w:eastAsia="宋体" w:hAnsi="宋体" w:cs="宋体"/>
                <w:color w:val="000000"/>
                <w:sz w:val="16"/>
                <w:szCs w:val="16"/>
              </w:rPr>
            </w:pPr>
          </w:p>
        </w:tc>
      </w:tr>
      <w:tr w:rsidR="00A80E28" w14:paraId="73505A86"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46B9E1"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559EB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B6B23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注射用奥美拉唑钠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8E0AD3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40mg</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E6310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981693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悦康药业</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AE71CB" w14:textId="77777777" w:rsidR="00A80E28" w:rsidRDefault="00A80E28">
            <w:pPr>
              <w:jc w:val="center"/>
              <w:rPr>
                <w:rFonts w:ascii="宋体" w:eastAsia="宋体" w:hAnsi="宋体" w:cs="宋体"/>
                <w:color w:val="000000"/>
                <w:sz w:val="16"/>
                <w:szCs w:val="16"/>
              </w:rPr>
            </w:pPr>
          </w:p>
        </w:tc>
      </w:tr>
      <w:tr w:rsidR="00A80E28" w14:paraId="7BB3268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ADC874"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EFFB0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7F3E1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注射用三磷酸腺苷辅酶胰岛素</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7E222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20mg*10支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BF0AFD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B96D9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马鞍山丰原</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521C5EF" w14:textId="77777777" w:rsidR="00A80E28" w:rsidRDefault="00A80E28">
            <w:pPr>
              <w:jc w:val="center"/>
              <w:rPr>
                <w:rFonts w:ascii="宋体" w:eastAsia="宋体" w:hAnsi="宋体" w:cs="宋体"/>
                <w:color w:val="000000"/>
                <w:sz w:val="16"/>
                <w:szCs w:val="16"/>
              </w:rPr>
            </w:pPr>
          </w:p>
        </w:tc>
      </w:tr>
      <w:tr w:rsidR="00A80E28" w14:paraId="71E27738" w14:textId="77777777">
        <w:trPr>
          <w:trHeight w:val="240"/>
        </w:trPr>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2DA1EE7" w14:textId="77777777" w:rsidR="00A80E28" w:rsidRDefault="005C0C9A">
            <w:pPr>
              <w:jc w:val="center"/>
              <w:textAlignment w:val="center"/>
              <w:rPr>
                <w:rFonts w:ascii="宋体" w:eastAsia="宋体" w:hAnsi="宋体" w:cs="宋体"/>
                <w:b/>
                <w:color w:val="000000"/>
                <w:sz w:val="24"/>
                <w:szCs w:val="24"/>
              </w:rPr>
            </w:pPr>
            <w:r>
              <w:rPr>
                <w:rFonts w:ascii="宋体" w:eastAsia="宋体" w:hAnsi="宋体" w:cs="宋体" w:hint="eastAsia"/>
                <w:b/>
                <w:color w:val="000000"/>
                <w:sz w:val="24"/>
                <w:szCs w:val="24"/>
                <w:lang w:bidi="ar"/>
              </w:rPr>
              <w:t>卫       材</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E042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179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A57DCB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体温计</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7BC2C6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10支/盒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0155C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344504A"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C90C1D" w14:textId="77777777" w:rsidR="00A80E28" w:rsidRDefault="00A80E28">
            <w:pPr>
              <w:jc w:val="center"/>
              <w:rPr>
                <w:rFonts w:ascii="宋体" w:eastAsia="宋体" w:hAnsi="宋体" w:cs="宋体"/>
                <w:color w:val="000000"/>
                <w:sz w:val="16"/>
                <w:szCs w:val="16"/>
              </w:rPr>
            </w:pPr>
          </w:p>
        </w:tc>
      </w:tr>
      <w:tr w:rsidR="00A80E28" w14:paraId="5C7EDDA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04928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7566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DB14B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纱布绷带</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B59FF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10*500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1C5E8F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卷</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884F8F"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610162" w14:textId="77777777" w:rsidR="00A80E28" w:rsidRDefault="00A80E28">
            <w:pPr>
              <w:jc w:val="center"/>
              <w:rPr>
                <w:rFonts w:ascii="宋体" w:eastAsia="宋体" w:hAnsi="宋体" w:cs="宋体"/>
                <w:color w:val="000000"/>
                <w:sz w:val="16"/>
                <w:szCs w:val="16"/>
              </w:rPr>
            </w:pPr>
          </w:p>
        </w:tc>
      </w:tr>
      <w:tr w:rsidR="00A80E28" w14:paraId="1490DF74"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0AFDD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B9836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F25C1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医用棉签</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C379C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10cm*50支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B23B3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AC9E36"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03E640C" w14:textId="77777777" w:rsidR="00A80E28" w:rsidRDefault="00A80E28">
            <w:pPr>
              <w:jc w:val="center"/>
              <w:rPr>
                <w:rFonts w:ascii="宋体" w:eastAsia="宋体" w:hAnsi="宋体" w:cs="宋体"/>
                <w:color w:val="000000"/>
                <w:sz w:val="16"/>
                <w:szCs w:val="16"/>
              </w:rPr>
            </w:pPr>
          </w:p>
        </w:tc>
      </w:tr>
      <w:tr w:rsidR="00A80E28" w14:paraId="1DF2AD4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4D9165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73BFAF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171E36"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医用纱布块</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8EEC09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10片/包/8cm*10cm*8cm</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5FBC9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D40716"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20C356" w14:textId="77777777" w:rsidR="00A80E28" w:rsidRDefault="00A80E28">
            <w:pPr>
              <w:jc w:val="center"/>
              <w:rPr>
                <w:rFonts w:ascii="宋体" w:eastAsia="宋体" w:hAnsi="宋体" w:cs="宋体"/>
                <w:color w:val="000000"/>
                <w:sz w:val="16"/>
                <w:szCs w:val="16"/>
              </w:rPr>
            </w:pPr>
          </w:p>
        </w:tc>
      </w:tr>
      <w:tr w:rsidR="00A80E28" w14:paraId="63A87FFB"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ED8FDA"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1B44DA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12CC2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医用胶布</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52E69D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1.25cm*910cm</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09EC14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卷</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6ABEA1"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1FF28B" w14:textId="77777777" w:rsidR="00A80E28" w:rsidRDefault="00A80E28">
            <w:pPr>
              <w:jc w:val="center"/>
              <w:rPr>
                <w:rFonts w:ascii="宋体" w:eastAsia="宋体" w:hAnsi="宋体" w:cs="宋体"/>
                <w:color w:val="000000"/>
                <w:sz w:val="16"/>
                <w:szCs w:val="16"/>
              </w:rPr>
            </w:pPr>
          </w:p>
        </w:tc>
      </w:tr>
      <w:tr w:rsidR="00A80E28" w14:paraId="4D916637"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42B6F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47137E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7B936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一次性医用口罩</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D1DBF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10个</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6F1340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袋</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65D672"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E0AE74" w14:textId="77777777" w:rsidR="00A80E28" w:rsidRDefault="00A80E28">
            <w:pPr>
              <w:jc w:val="center"/>
              <w:rPr>
                <w:rFonts w:ascii="宋体" w:eastAsia="宋体" w:hAnsi="宋体" w:cs="宋体"/>
                <w:color w:val="000000"/>
                <w:sz w:val="16"/>
                <w:szCs w:val="16"/>
              </w:rPr>
            </w:pPr>
          </w:p>
        </w:tc>
      </w:tr>
      <w:tr w:rsidR="00A80E28" w14:paraId="099A246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E0B302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43691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B245DA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一次性使用输液器 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2A44C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A1-1 0.55*20</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9CA5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套</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96AB67"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3A3F45" w14:textId="77777777" w:rsidR="00A80E28" w:rsidRDefault="00A80E28">
            <w:pPr>
              <w:jc w:val="center"/>
              <w:rPr>
                <w:rFonts w:ascii="宋体" w:eastAsia="宋体" w:hAnsi="宋体" w:cs="宋体"/>
                <w:color w:val="000000"/>
                <w:sz w:val="16"/>
                <w:szCs w:val="16"/>
              </w:rPr>
            </w:pPr>
          </w:p>
        </w:tc>
      </w:tr>
      <w:tr w:rsidR="00A80E28" w14:paraId="34A68780"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72E08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1B75F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389CBD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一次性使用输液器带针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5CDC2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5.5号/500支*25具*20袋</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76AC1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CB4EC16"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D1DA0A" w14:textId="77777777" w:rsidR="00A80E28" w:rsidRDefault="00A80E28">
            <w:pPr>
              <w:jc w:val="center"/>
              <w:rPr>
                <w:rFonts w:ascii="宋体" w:eastAsia="宋体" w:hAnsi="宋体" w:cs="宋体"/>
                <w:color w:val="000000"/>
                <w:sz w:val="16"/>
                <w:szCs w:val="16"/>
              </w:rPr>
            </w:pPr>
          </w:p>
        </w:tc>
      </w:tr>
      <w:tr w:rsidR="00A80E28" w14:paraId="2FEA606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3A9197B"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94377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52E23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一次性使用输液器带针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2BD44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A10.7*25具*20袋*500支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0A162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套</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FFEE9F"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071FC58" w14:textId="77777777" w:rsidR="00A80E28" w:rsidRDefault="00A80E28">
            <w:pPr>
              <w:jc w:val="center"/>
              <w:rPr>
                <w:rFonts w:ascii="宋体" w:eastAsia="宋体" w:hAnsi="宋体" w:cs="宋体"/>
                <w:color w:val="000000"/>
                <w:sz w:val="16"/>
                <w:szCs w:val="16"/>
              </w:rPr>
            </w:pPr>
          </w:p>
        </w:tc>
      </w:tr>
      <w:tr w:rsidR="00A80E28" w14:paraId="72F2B402"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807415"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F21ED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96BC2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3BE1DE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10cc*0.7*100支*1200支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8D3387"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FEA660"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416CAC" w14:textId="77777777" w:rsidR="00A80E28" w:rsidRDefault="00A80E28">
            <w:pPr>
              <w:jc w:val="center"/>
              <w:rPr>
                <w:rFonts w:ascii="宋体" w:eastAsia="宋体" w:hAnsi="宋体" w:cs="宋体"/>
                <w:color w:val="000000"/>
                <w:sz w:val="16"/>
                <w:szCs w:val="16"/>
              </w:rPr>
            </w:pPr>
          </w:p>
        </w:tc>
      </w:tr>
      <w:tr w:rsidR="00A80E28" w14:paraId="154D6D6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3F0B366"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41F47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189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14D42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1AF6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5ml*0.6*100*1800支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80462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112941"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F687495" w14:textId="77777777" w:rsidR="00A80E28" w:rsidRDefault="00A80E28">
            <w:pPr>
              <w:jc w:val="center"/>
              <w:rPr>
                <w:rFonts w:ascii="宋体" w:eastAsia="宋体" w:hAnsi="宋体" w:cs="宋体"/>
                <w:color w:val="000000"/>
                <w:sz w:val="16"/>
                <w:szCs w:val="16"/>
              </w:rPr>
            </w:pPr>
          </w:p>
        </w:tc>
      </w:tr>
      <w:tr w:rsidR="00A80E28" w14:paraId="3E8568B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66A798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DC4447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190</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82A98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8AF3B6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20cc*1.6*100支*800支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8776E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E844A6"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19E3C8A" w14:textId="77777777" w:rsidR="00A80E28" w:rsidRDefault="00A80E28">
            <w:pPr>
              <w:jc w:val="center"/>
              <w:rPr>
                <w:rFonts w:ascii="宋体" w:eastAsia="宋体" w:hAnsi="宋体" w:cs="宋体"/>
                <w:color w:val="000000"/>
                <w:sz w:val="16"/>
                <w:szCs w:val="16"/>
              </w:rPr>
            </w:pPr>
          </w:p>
        </w:tc>
      </w:tr>
      <w:tr w:rsidR="00A80E28" w14:paraId="73D45205"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F0F854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79E4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191</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C302FA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一次性使用无菌注射器带针</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A01532"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10cc*0.7*100支*1200支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B59F39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E37658"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400388" w14:textId="77777777" w:rsidR="00A80E28" w:rsidRDefault="00A80E28">
            <w:pPr>
              <w:jc w:val="center"/>
              <w:rPr>
                <w:rFonts w:ascii="宋体" w:eastAsia="宋体" w:hAnsi="宋体" w:cs="宋体"/>
                <w:color w:val="000000"/>
                <w:sz w:val="16"/>
                <w:szCs w:val="16"/>
              </w:rPr>
            </w:pPr>
          </w:p>
        </w:tc>
      </w:tr>
      <w:tr w:rsidR="00A80E28" w14:paraId="56DCB4C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35B6CF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56F65B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192</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D9EFE1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一次性使用无菌注射针头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786B0E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0.45*100支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3DE4D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27FD74F"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D7399B5" w14:textId="77777777" w:rsidR="00A80E28" w:rsidRDefault="00A80E28">
            <w:pPr>
              <w:jc w:val="center"/>
              <w:rPr>
                <w:rFonts w:ascii="宋体" w:eastAsia="宋体" w:hAnsi="宋体" w:cs="宋体"/>
                <w:color w:val="000000"/>
                <w:sz w:val="16"/>
                <w:szCs w:val="16"/>
              </w:rPr>
            </w:pPr>
          </w:p>
        </w:tc>
      </w:tr>
      <w:tr w:rsidR="00A80E28" w14:paraId="46343B7C"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C1143EF"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D6826C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193</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A3889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医用脱脂棉球</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BADD0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50g*12包</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EBEDBF1"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包</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B088A71"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1B3B504" w14:textId="77777777" w:rsidR="00A80E28" w:rsidRDefault="00A80E28">
            <w:pPr>
              <w:jc w:val="center"/>
              <w:rPr>
                <w:rFonts w:ascii="宋体" w:eastAsia="宋体" w:hAnsi="宋体" w:cs="宋体"/>
                <w:color w:val="000000"/>
                <w:sz w:val="16"/>
                <w:szCs w:val="16"/>
              </w:rPr>
            </w:pPr>
          </w:p>
        </w:tc>
      </w:tr>
      <w:tr w:rsidR="00A80E28" w14:paraId="06EAFC0F"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CDAE68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4C9B04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194</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87BEC8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医用无菌敷贴输液贴</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52DF05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70mm*35mm*100贴*100盒</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E6A897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8282267"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6BC7541" w14:textId="77777777" w:rsidR="00A80E28" w:rsidRDefault="00A80E28">
            <w:pPr>
              <w:jc w:val="center"/>
              <w:rPr>
                <w:rFonts w:ascii="宋体" w:eastAsia="宋体" w:hAnsi="宋体" w:cs="宋体"/>
                <w:color w:val="000000"/>
                <w:sz w:val="16"/>
                <w:szCs w:val="16"/>
              </w:rPr>
            </w:pPr>
          </w:p>
        </w:tc>
      </w:tr>
      <w:tr w:rsidR="00A80E28" w14:paraId="301F55D1"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FD47CD3"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5C59F65"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195</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80992A"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医用压敏胶带</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580D84B"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1.0cm*400cm*13卷</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AF68EA3"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筒</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FCAD170"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2D1A7CE" w14:textId="77777777" w:rsidR="00A80E28" w:rsidRDefault="00A80E28">
            <w:pPr>
              <w:jc w:val="center"/>
              <w:rPr>
                <w:rFonts w:ascii="宋体" w:eastAsia="宋体" w:hAnsi="宋体" w:cs="宋体"/>
                <w:color w:val="000000"/>
                <w:sz w:val="16"/>
                <w:szCs w:val="16"/>
              </w:rPr>
            </w:pPr>
          </w:p>
        </w:tc>
      </w:tr>
      <w:tr w:rsidR="00A80E28" w14:paraId="2CE55BA1" w14:textId="77777777">
        <w:trPr>
          <w:trHeight w:val="42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2BED7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94102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196</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E1A607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一次性输液器</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4F3A6AC"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BV1-6#25支/500包/件(型号BV1，序号1)</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24DEE79"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2C27792"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71C6D3" w14:textId="77777777" w:rsidR="00A80E28" w:rsidRDefault="00A80E28">
            <w:pPr>
              <w:jc w:val="center"/>
              <w:rPr>
                <w:rFonts w:ascii="宋体" w:eastAsia="宋体" w:hAnsi="宋体" w:cs="宋体"/>
                <w:color w:val="000000"/>
                <w:sz w:val="16"/>
                <w:szCs w:val="16"/>
              </w:rPr>
            </w:pPr>
          </w:p>
        </w:tc>
      </w:tr>
      <w:tr w:rsidR="00A80E28" w14:paraId="56930163"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5F8F432"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ABD11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197</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25B3EA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一次性注射器1ML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17FB11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1ml*0.45#/100支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AB87A5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23B53E5"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190E59AD" w14:textId="77777777" w:rsidR="00A80E28" w:rsidRDefault="00A80E28">
            <w:pPr>
              <w:jc w:val="center"/>
              <w:rPr>
                <w:rFonts w:ascii="宋体" w:eastAsia="宋体" w:hAnsi="宋体" w:cs="宋体"/>
                <w:color w:val="000000"/>
                <w:sz w:val="16"/>
                <w:szCs w:val="16"/>
              </w:rPr>
            </w:pPr>
          </w:p>
        </w:tc>
      </w:tr>
      <w:tr w:rsidR="00A80E28" w14:paraId="70D1E458"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60A90E00"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08B0A70"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198</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11C4E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一次性注射器5ML</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60A6EDE"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5ML*0.6#/100支</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494C1AC8"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支</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07AC51B0"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8C6770B" w14:textId="77777777" w:rsidR="00A80E28" w:rsidRDefault="00A80E28">
            <w:pPr>
              <w:jc w:val="center"/>
              <w:rPr>
                <w:rFonts w:ascii="宋体" w:eastAsia="宋体" w:hAnsi="宋体" w:cs="宋体"/>
                <w:color w:val="000000"/>
                <w:sz w:val="16"/>
                <w:szCs w:val="16"/>
              </w:rPr>
            </w:pPr>
          </w:p>
        </w:tc>
      </w:tr>
      <w:tr w:rsidR="00A80E28" w14:paraId="3875DE4A" w14:textId="77777777">
        <w:trPr>
          <w:trHeight w:val="240"/>
        </w:trPr>
        <w:tc>
          <w:tcPr>
            <w:tcW w:w="588"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F31EDD8" w14:textId="77777777" w:rsidR="00A80E28" w:rsidRDefault="00A80E28">
            <w:pPr>
              <w:jc w:val="center"/>
              <w:rPr>
                <w:rFonts w:ascii="宋体" w:eastAsia="宋体" w:hAnsi="宋体" w:cs="宋体"/>
                <w:b/>
                <w:color w:val="000000"/>
                <w:sz w:val="24"/>
                <w:szCs w:val="24"/>
              </w:rPr>
            </w:pP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97E4444"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199</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7C0DEBD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一次性无菌换药包(金属镊)</w:t>
            </w:r>
          </w:p>
        </w:tc>
        <w:tc>
          <w:tcPr>
            <w:tcW w:w="188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3D1EBDED"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120套/件</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F6906EF" w14:textId="77777777" w:rsidR="00A80E28" w:rsidRDefault="005C0C9A">
            <w:pPr>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bidi="ar"/>
              </w:rPr>
              <w:t>套</w:t>
            </w:r>
          </w:p>
        </w:tc>
        <w:tc>
          <w:tcPr>
            <w:tcW w:w="27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5B3BF6DC" w14:textId="77777777" w:rsidR="00A80E28" w:rsidRDefault="00A80E28">
            <w:pPr>
              <w:jc w:val="center"/>
              <w:rPr>
                <w:rFonts w:ascii="宋体" w:eastAsia="宋体" w:hAnsi="宋体" w:cs="宋体"/>
                <w:color w:val="000000"/>
                <w:sz w:val="16"/>
                <w:szCs w:val="16"/>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14:paraId="267A2F50" w14:textId="77777777" w:rsidR="00A80E28" w:rsidRDefault="00A80E28">
            <w:pPr>
              <w:jc w:val="center"/>
              <w:rPr>
                <w:rFonts w:ascii="宋体" w:eastAsia="宋体" w:hAnsi="宋体" w:cs="宋体"/>
                <w:color w:val="000000"/>
                <w:sz w:val="16"/>
                <w:szCs w:val="16"/>
              </w:rPr>
            </w:pPr>
          </w:p>
        </w:tc>
      </w:tr>
    </w:tbl>
    <w:p w14:paraId="1CDD88A3" w14:textId="77777777" w:rsidR="00A80E28" w:rsidRDefault="00A80E28">
      <w:pPr>
        <w:spacing w:line="380" w:lineRule="exact"/>
        <w:rPr>
          <w:rFonts w:ascii="仿宋" w:eastAsia="仿宋" w:hAnsi="仿宋"/>
          <w:sz w:val="28"/>
          <w:szCs w:val="28"/>
        </w:rPr>
      </w:pPr>
    </w:p>
    <w:p w14:paraId="79CFA130" w14:textId="77777777" w:rsidR="00A80E28" w:rsidRDefault="00A80E28">
      <w:pPr>
        <w:spacing w:line="380" w:lineRule="exact"/>
        <w:ind w:leftChars="67" w:left="147"/>
        <w:rPr>
          <w:rFonts w:ascii="仿宋" w:eastAsia="仿宋" w:hAnsi="仿宋"/>
          <w:sz w:val="28"/>
          <w:szCs w:val="28"/>
        </w:rPr>
      </w:pPr>
    </w:p>
    <w:p w14:paraId="2D67B5AF" w14:textId="77777777" w:rsidR="00A80E28" w:rsidRDefault="00A80E28">
      <w:pPr>
        <w:spacing w:line="380" w:lineRule="exact"/>
        <w:ind w:leftChars="67" w:left="147"/>
        <w:rPr>
          <w:rFonts w:ascii="仿宋" w:eastAsia="仿宋" w:hAnsi="仿宋"/>
          <w:sz w:val="28"/>
          <w:szCs w:val="28"/>
        </w:rPr>
      </w:pPr>
    </w:p>
    <w:p w14:paraId="7EB1CF2A" w14:textId="77777777" w:rsidR="00A80E28" w:rsidRDefault="00A80E28">
      <w:pPr>
        <w:spacing w:line="380" w:lineRule="exact"/>
        <w:ind w:leftChars="67" w:left="147"/>
        <w:rPr>
          <w:rFonts w:ascii="仿宋" w:eastAsia="仿宋" w:hAnsi="仿宋"/>
          <w:sz w:val="28"/>
          <w:szCs w:val="28"/>
        </w:rPr>
      </w:pPr>
    </w:p>
    <w:p w14:paraId="0665813C" w14:textId="77777777" w:rsidR="00A80E28" w:rsidRDefault="005C0C9A">
      <w:pPr>
        <w:spacing w:line="380" w:lineRule="exact"/>
        <w:ind w:leftChars="67" w:left="147"/>
        <w:rPr>
          <w:rFonts w:ascii="仿宋" w:eastAsia="仿宋" w:hAnsi="仿宋"/>
          <w:sz w:val="28"/>
          <w:szCs w:val="28"/>
        </w:rPr>
      </w:pPr>
      <w:r>
        <w:rPr>
          <w:rFonts w:ascii="仿宋" w:eastAsia="仿宋" w:hAnsi="仿宋"/>
          <w:sz w:val="28"/>
          <w:szCs w:val="28"/>
        </w:rPr>
        <w:t>注：1.</w:t>
      </w:r>
      <w:r>
        <w:rPr>
          <w:rFonts w:ascii="仿宋" w:eastAsia="仿宋" w:hAnsi="仿宋" w:hint="eastAsia"/>
          <w:sz w:val="28"/>
          <w:szCs w:val="28"/>
        </w:rPr>
        <w:t>参与人报价应不改变药品排列顺序</w:t>
      </w:r>
      <w:r>
        <w:rPr>
          <w:rFonts w:ascii="仿宋" w:eastAsia="仿宋" w:hAnsi="仿宋"/>
          <w:sz w:val="28"/>
          <w:szCs w:val="28"/>
        </w:rPr>
        <w:t>。</w:t>
      </w:r>
    </w:p>
    <w:p w14:paraId="7F1BA1C0" w14:textId="77777777" w:rsidR="00A80E28" w:rsidRDefault="005C0C9A">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w:t>
      </w:r>
      <w:r>
        <w:rPr>
          <w:rFonts w:ascii="仿宋" w:eastAsia="仿宋" w:hAnsi="仿宋" w:hint="eastAsia"/>
          <w:sz w:val="28"/>
          <w:szCs w:val="28"/>
        </w:rPr>
        <w:t>不按报价一览表药品</w:t>
      </w:r>
      <w:r>
        <w:rPr>
          <w:rFonts w:ascii="仿宋" w:eastAsia="仿宋" w:hAnsi="仿宋"/>
          <w:sz w:val="28"/>
          <w:szCs w:val="28"/>
        </w:rPr>
        <w:t>报价</w:t>
      </w:r>
      <w:r>
        <w:rPr>
          <w:rFonts w:ascii="仿宋" w:eastAsia="仿宋" w:hAnsi="仿宋" w:hint="eastAsia"/>
          <w:sz w:val="28"/>
          <w:szCs w:val="28"/>
        </w:rPr>
        <w:t>，</w:t>
      </w:r>
      <w:r>
        <w:rPr>
          <w:rFonts w:ascii="仿宋" w:eastAsia="仿宋" w:hAnsi="仿宋"/>
          <w:sz w:val="28"/>
          <w:szCs w:val="28"/>
        </w:rPr>
        <w:t>将视为没有实质性响应</w:t>
      </w:r>
      <w:r>
        <w:rPr>
          <w:rFonts w:ascii="仿宋" w:eastAsia="仿宋" w:hAnsi="仿宋" w:hint="eastAsia"/>
          <w:sz w:val="28"/>
          <w:szCs w:val="28"/>
        </w:rPr>
        <w:t>公开询价</w:t>
      </w:r>
      <w:r>
        <w:rPr>
          <w:rFonts w:ascii="仿宋" w:eastAsia="仿宋" w:hAnsi="仿宋"/>
          <w:sz w:val="28"/>
          <w:szCs w:val="28"/>
        </w:rPr>
        <w:t>文件。</w:t>
      </w:r>
    </w:p>
    <w:p w14:paraId="6219437A" w14:textId="77777777" w:rsidR="00A80E28" w:rsidRDefault="00A80E28">
      <w:pPr>
        <w:spacing w:after="0" w:line="300" w:lineRule="exact"/>
        <w:ind w:firstLineChars="200" w:firstLine="560"/>
        <w:rPr>
          <w:rFonts w:ascii="仿宋" w:eastAsia="仿宋" w:hAnsi="仿宋"/>
          <w:sz w:val="28"/>
          <w:szCs w:val="28"/>
          <w:lang w:val="zh-CN"/>
        </w:rPr>
      </w:pPr>
    </w:p>
    <w:p w14:paraId="7E3E7B8E" w14:textId="77777777" w:rsidR="00A80E28" w:rsidRDefault="00A80E28">
      <w:pPr>
        <w:spacing w:line="380" w:lineRule="exact"/>
        <w:rPr>
          <w:rFonts w:ascii="仿宋" w:eastAsia="仿宋" w:hAnsi="仿宋"/>
          <w:sz w:val="28"/>
          <w:szCs w:val="28"/>
          <w:lang w:val="zh-CN"/>
        </w:rPr>
      </w:pPr>
    </w:p>
    <w:p w14:paraId="3E16E76E" w14:textId="77777777" w:rsidR="00A80E28" w:rsidRDefault="005C0C9A">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0FB92FB8" w14:textId="77777777" w:rsidR="00A80E28" w:rsidRDefault="005C0C9A">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15" w:name="_Toc170798798"/>
      <w:bookmarkStart w:id="116" w:name="_Toc169332843"/>
      <w:bookmarkStart w:id="117" w:name="_Toc169332954"/>
      <w:bookmarkStart w:id="118" w:name="_Toc160880534"/>
      <w:bookmarkStart w:id="119" w:name="_Toc177985474"/>
      <w:bookmarkStart w:id="120" w:name="_Toc180302918"/>
      <w:bookmarkStart w:id="121" w:name="_Toc181436466"/>
      <w:bookmarkStart w:id="122" w:name="_Toc182372787"/>
      <w:bookmarkStart w:id="123" w:name="_Toc251613839"/>
      <w:bookmarkStart w:id="124" w:name="_Toc192663691"/>
      <w:bookmarkStart w:id="125" w:name="_Toc191789334"/>
      <w:bookmarkStart w:id="126" w:name="_Toc192663840"/>
      <w:bookmarkStart w:id="127" w:name="_Toc181436570"/>
      <w:bookmarkStart w:id="128" w:name="_Toc253066624"/>
      <w:bookmarkStart w:id="129" w:name="_Toc182805222"/>
      <w:bookmarkStart w:id="130" w:name="_Toc191802695"/>
      <w:bookmarkStart w:id="131" w:name="_Toc191783227"/>
      <w:bookmarkStart w:id="132" w:name="_Toc192664158"/>
      <w:bookmarkStart w:id="133" w:name="_Toc192996343"/>
      <w:bookmarkStart w:id="134" w:name="_Toc191803631"/>
      <w:bookmarkStart w:id="135" w:name="_Toc193160453"/>
      <w:bookmarkStart w:id="136" w:name="_Toc193165739"/>
      <w:bookmarkStart w:id="137" w:name="_Toc203355738"/>
      <w:bookmarkStart w:id="138" w:name="_Toc192996451"/>
      <w:bookmarkStart w:id="139" w:name="_Toc211917121"/>
      <w:bookmarkStart w:id="140" w:name="_Toc225669328"/>
      <w:bookmarkStart w:id="141" w:name="_Toc213756001"/>
      <w:bookmarkStart w:id="142" w:name="_Toc213756057"/>
      <w:bookmarkStart w:id="143" w:name="_Toc213755945"/>
      <w:bookmarkStart w:id="144" w:name="_Toc230071153"/>
      <w:bookmarkStart w:id="145" w:name="_Toc235438281"/>
      <w:bookmarkStart w:id="146" w:name="_Toc217891408"/>
      <w:bookmarkStart w:id="147" w:name="_Toc223146614"/>
      <w:bookmarkStart w:id="148" w:name="_Toc227058536"/>
      <w:bookmarkStart w:id="149" w:name="_Toc213755864"/>
      <w:bookmarkStart w:id="150" w:name="_Toc219800249"/>
      <w:bookmarkStart w:id="151" w:name="_Toc235437998"/>
      <w:bookmarkStart w:id="152" w:name="_Toc235438352"/>
      <w:bookmarkStart w:id="153" w:name="_Toc232302122"/>
      <w:bookmarkStart w:id="154" w:name="_Toc236021457"/>
      <w:bookmarkStart w:id="155" w:name="_Toc213208771"/>
      <w:bookmarkStart w:id="156" w:name="_Toc251586241"/>
      <w:bookmarkStart w:id="157" w:name="_Toc259692656"/>
      <w:bookmarkStart w:id="158" w:name="_Toc160880165"/>
      <w:bookmarkStart w:id="159" w:name="_Toc254790909"/>
      <w:bookmarkStart w:id="160" w:name="_Toc266868943"/>
      <w:bookmarkStart w:id="161" w:name="_Toc249325720"/>
      <w:bookmarkStart w:id="162" w:name="_Toc266868679"/>
      <w:bookmarkStart w:id="163" w:name="_Toc258401265"/>
      <w:bookmarkStart w:id="164" w:name="_Toc255975016"/>
      <w:bookmarkStart w:id="165" w:name="_Toc259520874"/>
      <w:bookmarkStart w:id="166" w:name="_Toc266870441"/>
      <w:bookmarkStart w:id="167" w:name="_Toc266870839"/>
      <w:bookmarkStart w:id="168" w:name="_Toc259692749"/>
      <w:bookmarkStart w:id="169" w:name="_Toc266870916"/>
      <w:bookmarkStart w:id="170" w:name="_Toc267059186"/>
      <w:bookmarkStart w:id="171" w:name="_Toc267059544"/>
      <w:bookmarkStart w:id="172" w:name="_Toc267059658"/>
      <w:bookmarkStart w:id="173" w:name="_Toc267059035"/>
      <w:bookmarkStart w:id="174" w:name="_Toc267059924"/>
      <w:bookmarkStart w:id="175" w:name="_Toc267060076"/>
      <w:bookmarkStart w:id="176" w:name="_Toc267060216"/>
      <w:bookmarkStart w:id="177" w:name="_Toc267059811"/>
      <w:bookmarkStart w:id="178" w:name="_Toc273178703"/>
      <w:bookmarkStart w:id="179" w:name="_Toc267060326"/>
      <w:bookmarkStart w:id="180" w:name="_Toc267060461"/>
    </w:p>
    <w:p w14:paraId="4E6867A1" w14:textId="77777777" w:rsidR="00A80E28" w:rsidRDefault="00A80E28">
      <w:pPr>
        <w:spacing w:line="380" w:lineRule="exact"/>
        <w:ind w:right="1120" w:firstLineChars="1500" w:firstLine="4200"/>
        <w:outlineLvl w:val="2"/>
        <w:rPr>
          <w:rFonts w:ascii="仿宋" w:eastAsia="仿宋" w:hAnsi="仿宋"/>
          <w:bCs/>
          <w:sz w:val="28"/>
          <w:szCs w:val="28"/>
          <w:u w:val="single"/>
        </w:rPr>
      </w:pPr>
    </w:p>
    <w:p w14:paraId="165C77C3" w14:textId="77777777" w:rsidR="00A80E28" w:rsidRDefault="00A80E28">
      <w:pPr>
        <w:jc w:val="center"/>
        <w:outlineLvl w:val="1"/>
        <w:rPr>
          <w:rFonts w:ascii="仿宋" w:eastAsia="仿宋" w:hAnsi="仿宋"/>
          <w:b/>
          <w:bCs/>
          <w:sz w:val="28"/>
          <w:szCs w:val="28"/>
        </w:rPr>
      </w:pPr>
    </w:p>
    <w:p w14:paraId="746B395F" w14:textId="77777777" w:rsidR="00A80E28" w:rsidRDefault="00A80E28">
      <w:pPr>
        <w:jc w:val="center"/>
        <w:outlineLvl w:val="1"/>
        <w:rPr>
          <w:rFonts w:ascii="仿宋" w:eastAsia="仿宋" w:hAnsi="仿宋"/>
          <w:b/>
          <w:bCs/>
          <w:sz w:val="28"/>
          <w:szCs w:val="28"/>
        </w:rPr>
      </w:pPr>
    </w:p>
    <w:p w14:paraId="5084E0EE" w14:textId="77777777" w:rsidR="00A80E28" w:rsidRDefault="00A80E28">
      <w:pPr>
        <w:jc w:val="center"/>
        <w:outlineLvl w:val="1"/>
        <w:rPr>
          <w:rFonts w:ascii="仿宋" w:eastAsia="仿宋" w:hAnsi="仿宋"/>
          <w:b/>
          <w:bCs/>
          <w:sz w:val="28"/>
          <w:szCs w:val="28"/>
        </w:rPr>
      </w:pPr>
    </w:p>
    <w:p w14:paraId="14B5E833" w14:textId="77777777" w:rsidR="00A80E28" w:rsidRDefault="00A80E28">
      <w:pPr>
        <w:jc w:val="center"/>
        <w:outlineLvl w:val="1"/>
        <w:rPr>
          <w:rFonts w:ascii="仿宋" w:eastAsia="仿宋" w:hAnsi="仿宋"/>
          <w:b/>
          <w:bCs/>
          <w:sz w:val="28"/>
          <w:szCs w:val="28"/>
        </w:rPr>
      </w:pPr>
    </w:p>
    <w:p w14:paraId="2199A8EC" w14:textId="77777777" w:rsidR="00A80E28" w:rsidRDefault="00A80E28">
      <w:pPr>
        <w:jc w:val="center"/>
        <w:outlineLvl w:val="1"/>
        <w:rPr>
          <w:rFonts w:ascii="仿宋" w:eastAsia="仿宋" w:hAnsi="仿宋"/>
          <w:b/>
          <w:bCs/>
          <w:sz w:val="28"/>
          <w:szCs w:val="28"/>
        </w:rPr>
      </w:pPr>
    </w:p>
    <w:p w14:paraId="1EF228A6" w14:textId="77777777" w:rsidR="00A80E28" w:rsidRDefault="00A80E28">
      <w:pPr>
        <w:jc w:val="center"/>
        <w:outlineLvl w:val="1"/>
        <w:rPr>
          <w:rFonts w:ascii="仿宋" w:eastAsia="仿宋" w:hAnsi="仿宋"/>
          <w:b/>
          <w:bCs/>
          <w:sz w:val="28"/>
          <w:szCs w:val="28"/>
        </w:rPr>
      </w:pPr>
    </w:p>
    <w:p w14:paraId="4B0E23A6" w14:textId="77777777" w:rsidR="00A80E28" w:rsidRDefault="00A80E28">
      <w:pPr>
        <w:jc w:val="center"/>
        <w:outlineLvl w:val="1"/>
        <w:rPr>
          <w:rFonts w:ascii="仿宋" w:eastAsia="仿宋" w:hAnsi="仿宋"/>
          <w:b/>
          <w:bCs/>
          <w:sz w:val="28"/>
          <w:szCs w:val="28"/>
        </w:rPr>
      </w:pPr>
    </w:p>
    <w:p w14:paraId="787A6BBF" w14:textId="77777777" w:rsidR="00A80E28" w:rsidRDefault="00A80E28">
      <w:pPr>
        <w:jc w:val="center"/>
        <w:outlineLvl w:val="1"/>
        <w:rPr>
          <w:rFonts w:ascii="仿宋" w:eastAsia="仿宋" w:hAnsi="仿宋"/>
          <w:b/>
          <w:bCs/>
          <w:sz w:val="28"/>
          <w:szCs w:val="28"/>
        </w:rPr>
      </w:pPr>
    </w:p>
    <w:p w14:paraId="0B84736E" w14:textId="77777777" w:rsidR="00A80E28" w:rsidRDefault="00A80E28">
      <w:pPr>
        <w:jc w:val="center"/>
        <w:outlineLvl w:val="1"/>
        <w:rPr>
          <w:rFonts w:ascii="仿宋" w:eastAsia="仿宋" w:hAnsi="仿宋"/>
          <w:b/>
          <w:bCs/>
          <w:sz w:val="28"/>
          <w:szCs w:val="28"/>
        </w:rPr>
      </w:pPr>
    </w:p>
    <w:p w14:paraId="734CEBF2" w14:textId="77777777" w:rsidR="00A80E28" w:rsidRDefault="00A80E28">
      <w:pPr>
        <w:jc w:val="center"/>
        <w:outlineLvl w:val="1"/>
        <w:rPr>
          <w:rFonts w:ascii="仿宋" w:eastAsia="仿宋" w:hAnsi="仿宋"/>
          <w:b/>
          <w:bCs/>
          <w:sz w:val="28"/>
          <w:szCs w:val="28"/>
        </w:rPr>
      </w:pPr>
    </w:p>
    <w:p w14:paraId="69048A76" w14:textId="77777777" w:rsidR="00A80E28" w:rsidRDefault="00A80E28">
      <w:pPr>
        <w:jc w:val="center"/>
        <w:outlineLvl w:val="1"/>
        <w:rPr>
          <w:rFonts w:ascii="仿宋" w:eastAsia="仿宋" w:hAnsi="仿宋"/>
          <w:b/>
          <w:bCs/>
          <w:sz w:val="28"/>
          <w:szCs w:val="28"/>
        </w:rPr>
      </w:pPr>
    </w:p>
    <w:p w14:paraId="6E40D244" w14:textId="77777777" w:rsidR="00A80E28" w:rsidRDefault="005C0C9A">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14:paraId="47CF6F24" w14:textId="77777777" w:rsidR="00A80E28" w:rsidRDefault="00A80E28">
      <w:pPr>
        <w:pStyle w:val="3"/>
        <w:rPr>
          <w:rFonts w:ascii="仿宋" w:eastAsia="仿宋" w:hAnsi="仿宋"/>
          <w:szCs w:val="28"/>
        </w:rPr>
      </w:pPr>
    </w:p>
    <w:p w14:paraId="7BE79C67" w14:textId="77777777" w:rsidR="00A80E28" w:rsidRDefault="005C0C9A">
      <w:pPr>
        <w:spacing w:line="380" w:lineRule="exact"/>
        <w:jc w:val="center"/>
        <w:outlineLvl w:val="2"/>
        <w:rPr>
          <w:rFonts w:ascii="仿宋" w:eastAsia="仿宋" w:hAnsi="仿宋"/>
          <w:b/>
          <w:sz w:val="28"/>
          <w:szCs w:val="28"/>
        </w:rPr>
      </w:pPr>
      <w:bookmarkStart w:id="181" w:name="_Toc266868680"/>
      <w:bookmarkStart w:id="182" w:name="_Toc223146615"/>
      <w:bookmarkStart w:id="183" w:name="_Toc225669329"/>
      <w:bookmarkStart w:id="184" w:name="_Toc232302123"/>
      <w:bookmarkStart w:id="185" w:name="_Toc230071154"/>
      <w:bookmarkStart w:id="186" w:name="_Toc235438353"/>
      <w:bookmarkStart w:id="187" w:name="_Toc235437999"/>
      <w:bookmarkStart w:id="188" w:name="_Toc227058537"/>
      <w:bookmarkStart w:id="189" w:name="_Toc267060077"/>
      <w:bookmarkStart w:id="190" w:name="_Toc236021458"/>
      <w:bookmarkStart w:id="191" w:name="_Toc266870917"/>
      <w:bookmarkStart w:id="192" w:name="_Toc235438282"/>
      <w:bookmarkStart w:id="193" w:name="_Toc258401266"/>
      <w:bookmarkStart w:id="194" w:name="_Toc267060217"/>
      <w:bookmarkStart w:id="195" w:name="_Toc217891409"/>
      <w:bookmarkStart w:id="196" w:name="_Toc213756058"/>
      <w:bookmarkStart w:id="197" w:name="_Toc267060462"/>
      <w:bookmarkStart w:id="198" w:name="_Toc219800250"/>
      <w:bookmarkStart w:id="199" w:name="_Toc259692657"/>
      <w:bookmarkStart w:id="200" w:name="_Toc259692750"/>
      <w:bookmarkStart w:id="201" w:name="_Toc255975017"/>
      <w:bookmarkStart w:id="202" w:name="_Toc254790910"/>
      <w:bookmarkStart w:id="203" w:name="_Toc249325721"/>
      <w:bookmarkStart w:id="204" w:name="_Toc259520875"/>
      <w:bookmarkStart w:id="205" w:name="_Toc266870442"/>
      <w:bookmarkStart w:id="206" w:name="_Toc251586242"/>
      <w:bookmarkStart w:id="207" w:name="_Toc251613840"/>
      <w:bookmarkStart w:id="208" w:name="_Toc253066625"/>
      <w:r>
        <w:rPr>
          <w:rFonts w:ascii="仿宋" w:eastAsia="仿宋" w:hAnsi="仿宋"/>
          <w:b/>
          <w:sz w:val="28"/>
          <w:szCs w:val="28"/>
        </w:rPr>
        <w:t>3</w:t>
      </w:r>
      <w:r>
        <w:rPr>
          <w:rFonts w:ascii="仿宋" w:eastAsia="仿宋" w:hAnsi="仿宋" w:hint="eastAsia"/>
          <w:b/>
          <w:sz w:val="28"/>
          <w:szCs w:val="28"/>
        </w:rPr>
        <w:t>-1关于资格的声明函</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ascii="仿宋" w:eastAsia="仿宋" w:hAnsi="仿宋" w:hint="eastAsia"/>
          <w:b/>
          <w:sz w:val="28"/>
          <w:szCs w:val="28"/>
        </w:rPr>
        <w:cr/>
      </w:r>
    </w:p>
    <w:p w14:paraId="7F6823EF" w14:textId="77777777" w:rsidR="00A80E28" w:rsidRDefault="005C0C9A">
      <w:pPr>
        <w:spacing w:after="0" w:line="500" w:lineRule="exact"/>
        <w:rPr>
          <w:rFonts w:ascii="仿宋" w:eastAsia="仿宋" w:hAnsi="仿宋"/>
          <w:sz w:val="28"/>
          <w:szCs w:val="28"/>
        </w:rPr>
      </w:pPr>
      <w:bookmarkStart w:id="209" w:name="_Hlk511663739"/>
      <w:r>
        <w:rPr>
          <w:rFonts w:ascii="仿宋" w:eastAsia="仿宋" w:hAnsi="仿宋" w:hint="eastAsia"/>
          <w:sz w:val="28"/>
          <w:szCs w:val="28"/>
        </w:rPr>
        <w:t>郑州城轨交通中等专业学校：</w:t>
      </w:r>
      <w:bookmarkEnd w:id="209"/>
    </w:p>
    <w:p w14:paraId="5937863A" w14:textId="77777777" w:rsidR="00A80E28" w:rsidRDefault="005C0C9A">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14:paraId="42254965" w14:textId="77777777" w:rsidR="00A80E28" w:rsidRDefault="005C0C9A">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14:paraId="2B7D77DE" w14:textId="77777777" w:rsidR="00A80E28" w:rsidRDefault="005C0C9A">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w:t>
      </w:r>
      <w:r>
        <w:rPr>
          <w:rFonts w:ascii="仿宋" w:eastAsia="仿宋" w:hAnsi="仿宋"/>
          <w:sz w:val="28"/>
          <w:szCs w:val="28"/>
        </w:rPr>
        <w:t>1</w:t>
      </w:r>
      <w:r>
        <w:rPr>
          <w:rFonts w:ascii="仿宋" w:eastAsia="仿宋" w:hAnsi="仿宋" w:hint="eastAsia"/>
          <w:sz w:val="28"/>
          <w:szCs w:val="28"/>
        </w:rPr>
        <w:t>份，副本1份。随报价响应文件一同递交。</w:t>
      </w:r>
    </w:p>
    <w:p w14:paraId="076C40C4" w14:textId="77777777" w:rsidR="00A80E28" w:rsidRDefault="005C0C9A">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14:paraId="5EFD4CC2" w14:textId="77777777" w:rsidR="00A80E28" w:rsidRDefault="005C0C9A">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3676991A" w14:textId="77777777" w:rsidR="00A80E28" w:rsidRDefault="005C0C9A">
      <w:pPr>
        <w:spacing w:line="500" w:lineRule="exact"/>
        <w:rPr>
          <w:rFonts w:ascii="仿宋" w:eastAsia="仿宋" w:hAnsi="仿宋"/>
          <w:sz w:val="28"/>
          <w:szCs w:val="28"/>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 xml:space="preserve">  址：</w:t>
      </w:r>
      <w:r>
        <w:rPr>
          <w:rFonts w:ascii="仿宋" w:eastAsia="仿宋" w:hAnsi="仿宋" w:hint="eastAsia"/>
          <w:sz w:val="28"/>
          <w:szCs w:val="28"/>
          <w:u w:val="single"/>
        </w:rPr>
        <w:t xml:space="preserve">                       </w:t>
      </w:r>
    </w:p>
    <w:p w14:paraId="7EDC4020" w14:textId="77777777" w:rsidR="00A80E28" w:rsidRDefault="005C0C9A">
      <w:pPr>
        <w:spacing w:line="500" w:lineRule="exact"/>
        <w:rPr>
          <w:rFonts w:ascii="仿宋" w:eastAsia="仿宋" w:hAnsi="仿宋"/>
          <w:sz w:val="28"/>
          <w:szCs w:val="28"/>
        </w:rPr>
      </w:pPr>
      <w:r>
        <w:rPr>
          <w:rFonts w:ascii="仿宋" w:eastAsia="仿宋" w:hAnsi="仿宋" w:hint="eastAsia"/>
          <w:sz w:val="28"/>
          <w:szCs w:val="28"/>
        </w:rPr>
        <w:t xml:space="preserve">邮    </w:t>
      </w:r>
      <w:r>
        <w:rPr>
          <w:rFonts w:ascii="仿宋" w:eastAsia="仿宋" w:hAnsi="仿宋"/>
          <w:sz w:val="28"/>
          <w:szCs w:val="28"/>
        </w:rPr>
        <w:t xml:space="preserve">     </w:t>
      </w:r>
      <w:r>
        <w:rPr>
          <w:rFonts w:ascii="仿宋" w:eastAsia="仿宋" w:hAnsi="仿宋" w:hint="eastAsia"/>
          <w:sz w:val="28"/>
          <w:szCs w:val="28"/>
        </w:rPr>
        <w:t xml:space="preserve"> 编：</w:t>
      </w:r>
      <w:r>
        <w:rPr>
          <w:rFonts w:ascii="仿宋" w:eastAsia="仿宋" w:hAnsi="仿宋" w:hint="eastAsia"/>
          <w:sz w:val="28"/>
          <w:szCs w:val="28"/>
          <w:u w:val="single"/>
        </w:rPr>
        <w:t xml:space="preserve">                       </w:t>
      </w:r>
    </w:p>
    <w:p w14:paraId="629508FA" w14:textId="77777777" w:rsidR="00A80E28" w:rsidRDefault="005C0C9A">
      <w:pPr>
        <w:spacing w:line="500" w:lineRule="exact"/>
        <w:rPr>
          <w:rFonts w:ascii="仿宋" w:eastAsia="仿宋" w:hAnsi="仿宋"/>
          <w:sz w:val="28"/>
          <w:szCs w:val="28"/>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话或传  真：</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0A865AAE" w14:textId="77777777" w:rsidR="00A80E28" w:rsidRDefault="005C0C9A">
      <w:pPr>
        <w:spacing w:line="500" w:lineRule="exact"/>
        <w:rPr>
          <w:rFonts w:ascii="仿宋" w:eastAsia="仿宋" w:hAnsi="仿宋"/>
          <w:sz w:val="28"/>
          <w:szCs w:val="28"/>
        </w:rPr>
      </w:pPr>
      <w:r>
        <w:rPr>
          <w:rFonts w:ascii="仿宋" w:eastAsia="仿宋" w:hAnsi="仿宋" w:hint="eastAsia"/>
          <w:sz w:val="28"/>
          <w:szCs w:val="28"/>
        </w:rPr>
        <w:t>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 xml:space="preserve">                                </w:t>
      </w:r>
      <w:bookmarkStart w:id="210" w:name="_Toc230071155"/>
      <w:bookmarkStart w:id="211" w:name="_Toc266870918"/>
      <w:bookmarkStart w:id="212" w:name="_Toc227058538"/>
      <w:bookmarkStart w:id="213" w:name="_Toc254790911"/>
      <w:bookmarkStart w:id="214" w:name="_Toc266870443"/>
      <w:bookmarkStart w:id="215" w:name="_Toc258401267"/>
      <w:bookmarkStart w:id="216" w:name="_Toc266868681"/>
      <w:bookmarkStart w:id="217" w:name="_Toc259692658"/>
      <w:bookmarkStart w:id="218" w:name="_Toc259692751"/>
      <w:bookmarkStart w:id="219" w:name="_Toc259520876"/>
      <w:bookmarkStart w:id="220" w:name="_Toc255975018"/>
      <w:bookmarkStart w:id="221" w:name="_Toc251586243"/>
      <w:bookmarkStart w:id="222" w:name="_Toc253066626"/>
      <w:bookmarkStart w:id="223" w:name="_Toc251613841"/>
      <w:bookmarkStart w:id="224" w:name="_Toc235438354"/>
      <w:bookmarkStart w:id="225" w:name="_Toc236021459"/>
      <w:bookmarkStart w:id="226" w:name="_Toc235438000"/>
      <w:bookmarkStart w:id="227" w:name="_Toc235438283"/>
      <w:bookmarkStart w:id="228" w:name="_Toc249325722"/>
      <w:bookmarkStart w:id="229" w:name="_Toc225669330"/>
      <w:bookmarkStart w:id="230" w:name="_Toc232302124"/>
      <w:bookmarkStart w:id="231" w:name="_Toc219800251"/>
      <w:bookmarkStart w:id="232" w:name="_Toc223146616"/>
      <w:bookmarkStart w:id="233" w:name="_Toc217891410"/>
      <w:bookmarkStart w:id="234" w:name="_Toc213756059"/>
    </w:p>
    <w:p w14:paraId="5F51825A" w14:textId="77777777" w:rsidR="00A80E28" w:rsidRDefault="005C0C9A">
      <w:pPr>
        <w:jc w:val="center"/>
        <w:outlineLvl w:val="1"/>
        <w:rPr>
          <w:rFonts w:ascii="仿宋" w:eastAsia="仿宋" w:hAnsi="仿宋"/>
          <w:b/>
          <w:sz w:val="28"/>
          <w:szCs w:val="28"/>
        </w:rPr>
      </w:pPr>
      <w:r>
        <w:rPr>
          <w:rFonts w:ascii="仿宋" w:eastAsia="仿宋" w:hAnsi="仿宋"/>
          <w:sz w:val="28"/>
          <w:szCs w:val="28"/>
        </w:rPr>
        <w:br w:type="page"/>
      </w:r>
      <w:bookmarkStart w:id="235" w:name="_Toc251586244"/>
      <w:bookmarkStart w:id="236" w:name="_Toc254790912"/>
      <w:bookmarkStart w:id="237" w:name="_Toc251613842"/>
      <w:bookmarkStart w:id="238" w:name="_Toc249325723"/>
      <w:bookmarkStart w:id="239" w:name="_Toc253066627"/>
      <w:bookmarkStart w:id="240" w:name="_Toc258401268"/>
      <w:bookmarkStart w:id="241" w:name="_Toc255975019"/>
      <w:bookmarkStart w:id="242" w:name="_Toc225669331"/>
      <w:bookmarkStart w:id="243" w:name="_Toc259692659"/>
      <w:bookmarkStart w:id="244" w:name="_Toc259520877"/>
      <w:bookmarkStart w:id="245" w:name="_Toc223146617"/>
      <w:bookmarkStart w:id="246" w:name="_Toc227058539"/>
      <w:bookmarkStart w:id="247" w:name="_Toc235438284"/>
      <w:bookmarkStart w:id="248" w:name="_Toc230071156"/>
      <w:bookmarkStart w:id="249" w:name="_Toc232302125"/>
      <w:bookmarkStart w:id="250" w:name="_Toc259692752"/>
      <w:bookmarkStart w:id="251" w:name="_Toc267060463"/>
      <w:bookmarkStart w:id="252" w:name="_Toc235438355"/>
      <w:bookmarkStart w:id="253" w:name="_Toc267060078"/>
      <w:bookmarkStart w:id="254" w:name="_Toc236021460"/>
      <w:bookmarkStart w:id="255" w:name="_Toc266870919"/>
      <w:bookmarkStart w:id="256" w:name="_Toc267060218"/>
      <w:bookmarkStart w:id="257" w:name="_Toc217891411"/>
      <w:bookmarkStart w:id="258" w:name="_Toc266870444"/>
      <w:bookmarkStart w:id="259" w:name="_Toc219800252"/>
      <w:bookmarkStart w:id="260" w:name="_Toc213756060"/>
      <w:bookmarkStart w:id="261" w:name="_Toc213756002"/>
      <w:bookmarkStart w:id="262" w:name="_Toc235438001"/>
      <w:bookmarkStart w:id="263" w:name="_Toc213755946"/>
      <w:bookmarkStart w:id="264" w:name="_Toc266868682"/>
      <w:bookmarkStart w:id="265" w:name="_Toc213208772"/>
      <w:bookmarkStart w:id="266" w:name="_Toc192996452"/>
      <w:bookmarkStart w:id="267" w:name="_Toc191789335"/>
      <w:bookmarkStart w:id="268" w:name="_Toc170798799"/>
      <w:bookmarkStart w:id="269" w:name="_Toc169332844"/>
      <w:bookmarkStart w:id="270" w:name="_Toc192663841"/>
      <w:bookmarkStart w:id="271" w:name="_Toc192996344"/>
      <w:bookmarkStart w:id="272" w:name="_Toc211917122"/>
      <w:bookmarkStart w:id="273" w:name="_Toc192663692"/>
      <w:bookmarkStart w:id="274" w:name="_Toc193165740"/>
      <w:bookmarkStart w:id="275" w:name="_Toc191803632"/>
      <w:bookmarkStart w:id="276" w:name="_Toc160880166"/>
      <w:bookmarkStart w:id="277" w:name="_Toc193160454"/>
      <w:bookmarkStart w:id="278" w:name="_Toc191783228"/>
      <w:bookmarkStart w:id="279" w:name="_Toc213755865"/>
      <w:bookmarkStart w:id="280" w:name="_Toc203355739"/>
      <w:bookmarkStart w:id="281" w:name="_Toc191802696"/>
      <w:bookmarkStart w:id="282" w:name="_Toc160880535"/>
      <w:bookmarkStart w:id="283" w:name="_Toc192664159"/>
      <w:bookmarkStart w:id="284" w:name="_Toc177985475"/>
      <w:bookmarkStart w:id="285" w:name="_Toc182805223"/>
      <w:bookmarkStart w:id="286" w:name="_Toc169332955"/>
      <w:bookmarkStart w:id="287" w:name="_Toc180302919"/>
      <w:bookmarkStart w:id="288" w:name="_Toc181436467"/>
      <w:bookmarkStart w:id="289" w:name="_Toc181436571"/>
      <w:bookmarkStart w:id="290" w:name="_Toc18237278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550298ED" w14:textId="77777777" w:rsidR="00A80E28" w:rsidRDefault="005C0C9A">
      <w:pPr>
        <w:jc w:val="center"/>
        <w:outlineLvl w:val="1"/>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w:t>
      </w:r>
      <w:r>
        <w:rPr>
          <w:rFonts w:ascii="仿宋" w:eastAsia="仿宋" w:hAnsi="仿宋"/>
          <w:b/>
          <w:bCs/>
          <w:sz w:val="28"/>
          <w:szCs w:val="28"/>
        </w:rPr>
        <w:t>2</w:t>
      </w:r>
      <w:r>
        <w:rPr>
          <w:rFonts w:ascii="仿宋" w:eastAsia="仿宋" w:hAnsi="仿宋" w:hint="eastAsia"/>
          <w:b/>
          <w:bCs/>
          <w:sz w:val="28"/>
          <w:szCs w:val="28"/>
        </w:rPr>
        <w:t xml:space="preserve"> 企业</w:t>
      </w:r>
      <w:r>
        <w:rPr>
          <w:rFonts w:ascii="仿宋" w:eastAsia="仿宋" w:hAnsi="仿宋" w:hint="eastAsia"/>
          <w:b/>
          <w:sz w:val="28"/>
          <w:szCs w:val="28"/>
        </w:rPr>
        <w:t>法人营业执照（复印件并加盖公章）</w:t>
      </w:r>
    </w:p>
    <w:p w14:paraId="5FB19AF5" w14:textId="77777777" w:rsidR="00A80E28" w:rsidRDefault="00A80E28">
      <w:pPr>
        <w:jc w:val="center"/>
        <w:outlineLvl w:val="1"/>
        <w:rPr>
          <w:rFonts w:ascii="仿宋" w:eastAsia="仿宋" w:hAnsi="仿宋"/>
          <w:b/>
          <w:sz w:val="28"/>
          <w:szCs w:val="28"/>
        </w:rPr>
      </w:pPr>
    </w:p>
    <w:p w14:paraId="3B928132" w14:textId="77777777" w:rsidR="00A80E28" w:rsidRDefault="005C0C9A">
      <w:pPr>
        <w:spacing w:after="0" w:line="500" w:lineRule="exact"/>
        <w:rPr>
          <w:rFonts w:ascii="仿宋" w:eastAsia="仿宋" w:hAnsi="仿宋"/>
          <w:sz w:val="28"/>
          <w:szCs w:val="28"/>
        </w:rPr>
      </w:pPr>
      <w:r>
        <w:rPr>
          <w:rFonts w:ascii="仿宋" w:eastAsia="仿宋" w:hAnsi="仿宋" w:hint="eastAsia"/>
          <w:sz w:val="28"/>
          <w:szCs w:val="28"/>
        </w:rPr>
        <w:t>郑州城轨交通中等专业学校：</w:t>
      </w:r>
    </w:p>
    <w:p w14:paraId="7E732CFB" w14:textId="77777777" w:rsidR="00A80E28" w:rsidRDefault="005C0C9A">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14:paraId="2391A6E0" w14:textId="77777777" w:rsidR="00A80E28" w:rsidRDefault="00A80E28">
      <w:pPr>
        <w:spacing w:line="380" w:lineRule="exact"/>
        <w:rPr>
          <w:rFonts w:ascii="仿宋" w:eastAsia="仿宋" w:hAnsi="仿宋"/>
          <w:sz w:val="28"/>
          <w:szCs w:val="28"/>
        </w:rPr>
      </w:pPr>
    </w:p>
    <w:p w14:paraId="25BBA56F" w14:textId="77777777" w:rsidR="00A80E28" w:rsidRDefault="00A80E28">
      <w:pPr>
        <w:spacing w:line="380" w:lineRule="exact"/>
        <w:rPr>
          <w:rFonts w:ascii="仿宋" w:eastAsia="仿宋" w:hAnsi="仿宋"/>
          <w:sz w:val="28"/>
          <w:szCs w:val="28"/>
        </w:rPr>
      </w:pPr>
    </w:p>
    <w:p w14:paraId="2AC666CC" w14:textId="77777777" w:rsidR="00A80E28" w:rsidRDefault="00A80E28">
      <w:pPr>
        <w:spacing w:line="380" w:lineRule="exact"/>
        <w:rPr>
          <w:rFonts w:ascii="仿宋" w:eastAsia="仿宋" w:hAnsi="仿宋"/>
          <w:sz w:val="28"/>
          <w:szCs w:val="28"/>
        </w:rPr>
      </w:pPr>
    </w:p>
    <w:p w14:paraId="186260ED" w14:textId="77777777" w:rsidR="00A80E28" w:rsidRDefault="00A80E28">
      <w:pPr>
        <w:spacing w:line="380" w:lineRule="exact"/>
        <w:rPr>
          <w:rFonts w:ascii="仿宋" w:eastAsia="仿宋" w:hAnsi="仿宋"/>
          <w:sz w:val="28"/>
          <w:szCs w:val="28"/>
        </w:rPr>
      </w:pPr>
    </w:p>
    <w:p w14:paraId="112D1C26" w14:textId="77777777" w:rsidR="00A80E28" w:rsidRDefault="00A80E28">
      <w:pPr>
        <w:spacing w:line="380" w:lineRule="exact"/>
        <w:rPr>
          <w:rFonts w:ascii="仿宋" w:eastAsia="仿宋" w:hAnsi="仿宋"/>
          <w:sz w:val="28"/>
          <w:szCs w:val="28"/>
        </w:rPr>
      </w:pPr>
    </w:p>
    <w:p w14:paraId="0A9D8C30" w14:textId="77777777" w:rsidR="00A80E28" w:rsidRDefault="00A80E28">
      <w:pPr>
        <w:spacing w:line="380" w:lineRule="exact"/>
        <w:rPr>
          <w:rFonts w:ascii="仿宋" w:eastAsia="仿宋" w:hAnsi="仿宋"/>
          <w:sz w:val="28"/>
          <w:szCs w:val="28"/>
        </w:rPr>
      </w:pPr>
    </w:p>
    <w:p w14:paraId="5917D19F" w14:textId="77777777" w:rsidR="00A80E28" w:rsidRDefault="00A80E28">
      <w:pPr>
        <w:spacing w:line="380" w:lineRule="exact"/>
        <w:rPr>
          <w:rFonts w:ascii="仿宋" w:eastAsia="仿宋" w:hAnsi="仿宋"/>
          <w:sz w:val="28"/>
          <w:szCs w:val="28"/>
        </w:rPr>
      </w:pPr>
    </w:p>
    <w:p w14:paraId="01D1A5D8" w14:textId="77777777" w:rsidR="00A80E28" w:rsidRDefault="005C0C9A">
      <w:pPr>
        <w:spacing w:line="380" w:lineRule="exact"/>
        <w:rPr>
          <w:rFonts w:ascii="仿宋" w:eastAsia="仿宋" w:hAnsi="仿宋"/>
          <w:sz w:val="28"/>
          <w:szCs w:val="28"/>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62D40437" w14:textId="77777777" w:rsidR="00A80E28" w:rsidRDefault="005C0C9A">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7AB2AD63" w14:textId="77777777" w:rsidR="00A80E28" w:rsidRDefault="005C0C9A">
      <w:pPr>
        <w:spacing w:line="380" w:lineRule="exact"/>
        <w:rPr>
          <w:rFonts w:ascii="仿宋" w:eastAsia="仿宋" w:hAnsi="仿宋"/>
          <w:sz w:val="28"/>
          <w:szCs w:val="28"/>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14:paraId="33B2A607" w14:textId="77777777" w:rsidR="00A80E28" w:rsidRDefault="005C0C9A">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p>
    <w:p w14:paraId="67982625" w14:textId="77777777" w:rsidR="00A80E28" w:rsidRDefault="005C0C9A">
      <w:pPr>
        <w:spacing w:after="0" w:line="480" w:lineRule="exact"/>
        <w:ind w:firstLine="570"/>
        <w:jc w:val="center"/>
        <w:rPr>
          <w:rFonts w:ascii="仿宋" w:eastAsia="仿宋" w:hAnsi="仿宋"/>
          <w:b/>
          <w:bCs/>
          <w:sz w:val="28"/>
          <w:szCs w:val="28"/>
        </w:rPr>
      </w:pPr>
      <w:bookmarkStart w:id="291" w:name="_Toc259692664"/>
      <w:bookmarkStart w:id="292" w:name="_Toc267060467"/>
      <w:bookmarkStart w:id="293" w:name="_Toc267059659"/>
      <w:bookmarkStart w:id="294" w:name="_Toc267059187"/>
      <w:bookmarkStart w:id="295" w:name="_Toc254790917"/>
      <w:bookmarkStart w:id="296" w:name="_Toc255975024"/>
      <w:bookmarkStart w:id="297" w:name="_Toc267059036"/>
      <w:bookmarkStart w:id="298" w:name="_Toc259520882"/>
      <w:bookmarkStart w:id="299" w:name="_Toc236021463"/>
      <w:bookmarkStart w:id="300" w:name="_Toc267060222"/>
      <w:bookmarkStart w:id="301" w:name="_Toc249325726"/>
      <w:bookmarkStart w:id="302" w:name="_Toc266868944"/>
      <w:bookmarkStart w:id="303" w:name="_Toc267059812"/>
      <w:bookmarkStart w:id="304" w:name="_Toc235438004"/>
      <w:bookmarkStart w:id="305" w:name="_Toc273178704"/>
      <w:bookmarkStart w:id="306" w:name="_Toc235438358"/>
      <w:bookmarkStart w:id="307" w:name="_Toc267059925"/>
      <w:bookmarkStart w:id="308" w:name="_Toc267060327"/>
      <w:bookmarkStart w:id="309" w:name="_Toc251586247"/>
      <w:bookmarkStart w:id="310" w:name="_Toc267059545"/>
      <w:bookmarkStart w:id="311" w:name="_Toc266870448"/>
      <w:bookmarkStart w:id="312" w:name="_Toc232302128"/>
      <w:bookmarkStart w:id="313" w:name="_Toc235438287"/>
      <w:bookmarkStart w:id="314" w:name="_Toc266870923"/>
      <w:bookmarkStart w:id="315" w:name="_Toc251613845"/>
      <w:bookmarkStart w:id="316" w:name="_Toc253066630"/>
      <w:bookmarkStart w:id="317" w:name="_Toc258401273"/>
      <w:bookmarkStart w:id="318" w:name="_Toc267060082"/>
      <w:bookmarkStart w:id="319" w:name="_Toc259692757"/>
      <w:bookmarkStart w:id="320" w:name="_Toc266870840"/>
      <w:bookmarkStart w:id="321" w:name="_Toc266868687"/>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仿宋" w:eastAsia="仿宋" w:hAnsi="仿宋"/>
          <w:b/>
          <w:bCs/>
          <w:sz w:val="28"/>
          <w:szCs w:val="28"/>
        </w:rPr>
        <w:lastRenderedPageBreak/>
        <w:t>4.</w:t>
      </w:r>
      <w:r>
        <w:rPr>
          <w:rFonts w:ascii="仿宋" w:eastAsia="仿宋" w:hAnsi="仿宋" w:hint="eastAsia"/>
          <w:b/>
          <w:bCs/>
          <w:sz w:val="28"/>
          <w:szCs w:val="28"/>
        </w:rPr>
        <w:t>质保期和售后服务承诺书</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2FC3DD8" w14:textId="77777777" w:rsidR="00A80E28" w:rsidRDefault="00A80E28">
      <w:pPr>
        <w:widowControl w:val="0"/>
        <w:spacing w:after="0" w:line="240" w:lineRule="auto"/>
        <w:ind w:left="420"/>
        <w:jc w:val="center"/>
        <w:outlineLvl w:val="1"/>
        <w:rPr>
          <w:rFonts w:ascii="仿宋" w:eastAsia="仿宋" w:hAnsi="仿宋"/>
          <w:b/>
          <w:color w:val="FF0000"/>
          <w:sz w:val="28"/>
          <w:szCs w:val="28"/>
        </w:rPr>
      </w:pPr>
    </w:p>
    <w:p w14:paraId="31DD7098" w14:textId="77777777" w:rsidR="00A80E28" w:rsidRDefault="005C0C9A">
      <w:pPr>
        <w:rPr>
          <w:rFonts w:ascii="仿宋" w:eastAsia="仿宋" w:hAnsi="仿宋"/>
          <w:b/>
          <w:sz w:val="28"/>
          <w:szCs w:val="28"/>
        </w:rPr>
      </w:pPr>
      <w:r>
        <w:rPr>
          <w:rFonts w:ascii="仿宋" w:eastAsia="仿宋" w:hAnsi="仿宋"/>
          <w:b/>
          <w:sz w:val="28"/>
          <w:szCs w:val="28"/>
        </w:rPr>
        <w:t xml:space="preserve">   </w:t>
      </w:r>
    </w:p>
    <w:p w14:paraId="17354AFE" w14:textId="77777777" w:rsidR="00A80E28" w:rsidRDefault="005C0C9A">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728AA898" w14:textId="77777777" w:rsidR="00A80E28" w:rsidRDefault="005C0C9A">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4C72C382" w14:textId="77777777" w:rsidR="00A80E28" w:rsidRDefault="00A80E28">
      <w:pPr>
        <w:spacing w:line="420" w:lineRule="exact"/>
        <w:ind w:firstLine="480"/>
        <w:rPr>
          <w:rFonts w:ascii="仿宋" w:eastAsia="仿宋" w:hAnsi="仿宋"/>
          <w:sz w:val="28"/>
          <w:szCs w:val="28"/>
        </w:rPr>
      </w:pPr>
    </w:p>
    <w:p w14:paraId="69C32878" w14:textId="77777777" w:rsidR="00A80E28" w:rsidRDefault="005C0C9A">
      <w:pPr>
        <w:spacing w:line="380" w:lineRule="exact"/>
        <w:rPr>
          <w:rFonts w:ascii="仿宋" w:eastAsia="仿宋" w:hAnsi="仿宋"/>
          <w:sz w:val="28"/>
          <w:szCs w:val="28"/>
        </w:rPr>
      </w:pPr>
      <w:r>
        <w:rPr>
          <w:rFonts w:ascii="仿宋" w:eastAsia="仿宋" w:hAnsi="仿宋"/>
          <w:sz w:val="28"/>
          <w:szCs w:val="28"/>
        </w:rPr>
        <w:t xml:space="preserve">                            </w:t>
      </w:r>
    </w:p>
    <w:p w14:paraId="7EF4600D" w14:textId="77777777" w:rsidR="00A80E28" w:rsidRDefault="00A80E28">
      <w:pPr>
        <w:spacing w:line="380" w:lineRule="exact"/>
        <w:rPr>
          <w:rFonts w:ascii="仿宋" w:eastAsia="仿宋" w:hAnsi="仿宋"/>
          <w:sz w:val="28"/>
          <w:szCs w:val="28"/>
        </w:rPr>
      </w:pPr>
    </w:p>
    <w:p w14:paraId="0015D879" w14:textId="77777777" w:rsidR="00A80E28" w:rsidRDefault="00A80E28">
      <w:pPr>
        <w:spacing w:line="380" w:lineRule="exact"/>
        <w:rPr>
          <w:rFonts w:ascii="仿宋" w:eastAsia="仿宋" w:hAnsi="仿宋"/>
          <w:sz w:val="28"/>
          <w:szCs w:val="28"/>
        </w:rPr>
      </w:pPr>
    </w:p>
    <w:p w14:paraId="611E5646" w14:textId="77777777" w:rsidR="00A80E28" w:rsidRDefault="00A80E28">
      <w:pPr>
        <w:spacing w:line="380" w:lineRule="exact"/>
        <w:rPr>
          <w:rFonts w:ascii="仿宋" w:eastAsia="仿宋" w:hAnsi="仿宋"/>
          <w:sz w:val="28"/>
          <w:szCs w:val="28"/>
        </w:rPr>
      </w:pPr>
    </w:p>
    <w:p w14:paraId="63E09DBC" w14:textId="77777777" w:rsidR="00A80E28" w:rsidRDefault="00A80E28">
      <w:pPr>
        <w:spacing w:line="380" w:lineRule="exact"/>
        <w:rPr>
          <w:rFonts w:ascii="仿宋" w:eastAsia="仿宋" w:hAnsi="仿宋"/>
          <w:sz w:val="28"/>
          <w:szCs w:val="28"/>
        </w:rPr>
      </w:pPr>
    </w:p>
    <w:p w14:paraId="3B1028C3" w14:textId="77777777" w:rsidR="00A80E28" w:rsidRDefault="00A80E28">
      <w:pPr>
        <w:spacing w:line="380" w:lineRule="exact"/>
        <w:rPr>
          <w:rFonts w:ascii="仿宋" w:eastAsia="仿宋" w:hAnsi="仿宋"/>
          <w:sz w:val="28"/>
          <w:szCs w:val="28"/>
        </w:rPr>
      </w:pPr>
    </w:p>
    <w:p w14:paraId="75F89727" w14:textId="77777777" w:rsidR="00A80E28" w:rsidRDefault="00A80E28">
      <w:pPr>
        <w:spacing w:line="380" w:lineRule="exact"/>
        <w:rPr>
          <w:rFonts w:ascii="仿宋" w:eastAsia="仿宋" w:hAnsi="仿宋"/>
          <w:sz w:val="28"/>
          <w:szCs w:val="28"/>
        </w:rPr>
      </w:pPr>
    </w:p>
    <w:p w14:paraId="5CCBBCF6" w14:textId="77777777" w:rsidR="00A80E28" w:rsidRDefault="00A80E28">
      <w:pPr>
        <w:spacing w:line="380" w:lineRule="exact"/>
        <w:rPr>
          <w:rFonts w:ascii="仿宋" w:eastAsia="仿宋" w:hAnsi="仿宋"/>
          <w:sz w:val="28"/>
          <w:szCs w:val="28"/>
        </w:rPr>
      </w:pPr>
    </w:p>
    <w:p w14:paraId="0F1D04B5" w14:textId="77777777" w:rsidR="00A80E28" w:rsidRDefault="00A80E28">
      <w:pPr>
        <w:spacing w:line="380" w:lineRule="exact"/>
        <w:rPr>
          <w:rFonts w:ascii="仿宋" w:eastAsia="仿宋" w:hAnsi="仿宋"/>
          <w:sz w:val="28"/>
          <w:szCs w:val="28"/>
        </w:rPr>
      </w:pPr>
    </w:p>
    <w:p w14:paraId="674A5756" w14:textId="77777777" w:rsidR="00A80E28" w:rsidRDefault="00A80E28">
      <w:pPr>
        <w:spacing w:line="380" w:lineRule="exact"/>
        <w:rPr>
          <w:rFonts w:ascii="仿宋" w:eastAsia="仿宋" w:hAnsi="仿宋"/>
          <w:sz w:val="28"/>
          <w:szCs w:val="28"/>
        </w:rPr>
      </w:pPr>
    </w:p>
    <w:p w14:paraId="2A05784D" w14:textId="77777777" w:rsidR="00A80E28" w:rsidRDefault="00A80E28">
      <w:pPr>
        <w:spacing w:line="380" w:lineRule="exact"/>
        <w:rPr>
          <w:rFonts w:ascii="仿宋" w:eastAsia="仿宋" w:hAnsi="仿宋"/>
          <w:sz w:val="28"/>
          <w:szCs w:val="28"/>
        </w:rPr>
      </w:pPr>
    </w:p>
    <w:p w14:paraId="2EE4F7B1" w14:textId="77777777" w:rsidR="00A80E28" w:rsidRDefault="00A80E28">
      <w:pPr>
        <w:spacing w:line="380" w:lineRule="exact"/>
        <w:rPr>
          <w:rFonts w:ascii="仿宋" w:eastAsia="仿宋" w:hAnsi="仿宋"/>
          <w:sz w:val="28"/>
          <w:szCs w:val="28"/>
        </w:rPr>
      </w:pPr>
    </w:p>
    <w:p w14:paraId="20FF1359" w14:textId="77777777" w:rsidR="00A80E28" w:rsidRDefault="005C0C9A">
      <w:pPr>
        <w:spacing w:line="380" w:lineRule="exact"/>
        <w:ind w:firstLineChars="1300" w:firstLine="3640"/>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4961332" w14:textId="77777777" w:rsidR="00A80E28" w:rsidRDefault="005C0C9A">
      <w:pPr>
        <w:spacing w:line="380" w:lineRule="exact"/>
        <w:rPr>
          <w:rFonts w:ascii="仿宋" w:eastAsia="仿宋" w:hAnsi="仿宋"/>
          <w:sz w:val="28"/>
          <w:szCs w:val="28"/>
        </w:rPr>
      </w:pPr>
      <w:r>
        <w:rPr>
          <w:rFonts w:ascii="仿宋" w:eastAsia="仿宋" w:hAnsi="仿宋" w:hint="eastAsia"/>
          <w:sz w:val="28"/>
          <w:szCs w:val="28"/>
        </w:rPr>
        <w:t xml:space="preserve">                          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3C6B6B83" w14:textId="77777777" w:rsidR="00A80E28" w:rsidRDefault="005C0C9A">
      <w:pPr>
        <w:spacing w:line="420" w:lineRule="exact"/>
        <w:ind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 xml:space="preserve">  期：</w:t>
      </w:r>
      <w:r>
        <w:rPr>
          <w:rFonts w:ascii="仿宋" w:eastAsia="仿宋" w:hAnsi="仿宋" w:hint="eastAsia"/>
          <w:sz w:val="28"/>
          <w:szCs w:val="28"/>
          <w:u w:val="single"/>
        </w:rPr>
        <w:t xml:space="preserve">                                </w:t>
      </w:r>
    </w:p>
    <w:p w14:paraId="00084E4B" w14:textId="77777777" w:rsidR="00A80E28" w:rsidRDefault="00A80E28"/>
    <w:sectPr w:rsidR="00A80E28">
      <w:headerReference w:type="default" r:id="rId14"/>
      <w:footerReference w:type="default" r:id="rId15"/>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81243" w14:textId="77777777" w:rsidR="007F4F90" w:rsidRDefault="007F4F90">
      <w:pPr>
        <w:spacing w:after="0" w:line="240" w:lineRule="auto"/>
      </w:pPr>
      <w:r>
        <w:separator/>
      </w:r>
    </w:p>
  </w:endnote>
  <w:endnote w:type="continuationSeparator" w:id="0">
    <w:p w14:paraId="74AD5A6B" w14:textId="77777777" w:rsidR="007F4F90" w:rsidRDefault="007F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744"/>
    </w:sdtPr>
    <w:sdtContent>
      <w:sdt>
        <w:sdtPr>
          <w:id w:val="-1705238520"/>
        </w:sdtPr>
        <w:sdtContent>
          <w:p w14:paraId="3F09CB25" w14:textId="77777777" w:rsidR="005C0C9A" w:rsidRDefault="005C0C9A">
            <w:pPr>
              <w:pStyle w:val="a4"/>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14:paraId="75C32853" w14:textId="77777777" w:rsidR="005C0C9A" w:rsidRDefault="005C0C9A">
            <w:pPr>
              <w:pStyle w:val="a4"/>
              <w:jc w:val="center"/>
            </w:pPr>
            <w:r>
              <w:rPr>
                <w:rFonts w:hint="eastAsia"/>
              </w:rPr>
              <w:t>香港联交所上市（股票代码</w:t>
            </w:r>
            <w:r>
              <w:rPr>
                <w:rFonts w:hint="eastAsia"/>
              </w:rPr>
              <w:t>8</w:t>
            </w:r>
            <w:r>
              <w:t>39</w:t>
            </w:r>
            <w:r>
              <w:rPr>
                <w:rFonts w:hint="eastAsia"/>
              </w:rPr>
              <w:t>）</w:t>
            </w:r>
            <w:proofErr w:type="spellStart"/>
            <w:r>
              <w:rPr>
                <w:rFonts w:hint="eastAsia"/>
              </w:rPr>
              <w:t>H</w:t>
            </w:r>
            <w:r>
              <w:t>KEx</w:t>
            </w:r>
            <w:proofErr w:type="spellEnd"/>
            <w:r>
              <w:t xml:space="preserve"> Stock Code:839</w:t>
            </w:r>
          </w:p>
          <w:p w14:paraId="5AEEE8D8" w14:textId="77777777" w:rsidR="005C0C9A" w:rsidRDefault="005C0C9A">
            <w:pPr>
              <w:pStyle w:val="a4"/>
              <w:jc w:val="cente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357217"/>
    </w:sdtPr>
    <w:sdtContent>
      <w:sdt>
        <w:sdtPr>
          <w:id w:val="455225834"/>
        </w:sdtPr>
        <w:sdtContent>
          <w:p w14:paraId="3C72D929" w14:textId="77777777" w:rsidR="005C0C9A" w:rsidRDefault="005C0C9A">
            <w:pPr>
              <w:pStyle w:val="a4"/>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14:paraId="1D01CECA" w14:textId="77777777" w:rsidR="005C0C9A" w:rsidRDefault="005C0C9A">
            <w:pPr>
              <w:pStyle w:val="a4"/>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262F3" w14:textId="77777777" w:rsidR="007F4F90" w:rsidRDefault="007F4F90">
      <w:pPr>
        <w:spacing w:after="0" w:line="240" w:lineRule="auto"/>
      </w:pPr>
      <w:r>
        <w:separator/>
      </w:r>
    </w:p>
  </w:footnote>
  <w:footnote w:type="continuationSeparator" w:id="0">
    <w:p w14:paraId="1A053DF6" w14:textId="77777777" w:rsidR="007F4F90" w:rsidRDefault="007F4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FAAF" w14:textId="77777777" w:rsidR="005C0C9A" w:rsidRDefault="005C0C9A">
    <w:pPr>
      <w:pStyle w:val="a5"/>
    </w:pPr>
    <w:r>
      <w:rPr>
        <w:rFonts w:hint="eastAsia"/>
        <w:noProof/>
      </w:rPr>
      <w:drawing>
        <wp:inline distT="0" distB="0" distL="114300" distR="114300" wp14:anchorId="4EE890E4" wp14:editId="4B0B48D4">
          <wp:extent cx="3159760" cy="413385"/>
          <wp:effectExtent l="0" t="0" r="10160" b="13335"/>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61BF5" w14:textId="77777777" w:rsidR="005C0C9A" w:rsidRDefault="005C0C9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889B" w14:textId="77777777" w:rsidR="005C0C9A" w:rsidRDefault="005C0C9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30BCC3"/>
    <w:multiLevelType w:val="singleLevel"/>
    <w:tmpl w:val="9A30BCC3"/>
    <w:lvl w:ilvl="0">
      <w:start w:val="1"/>
      <w:numFmt w:val="decimal"/>
      <w:suff w:val="space"/>
      <w:lvlText w:val="(%1)"/>
      <w:lvlJc w:val="left"/>
    </w:lvl>
  </w:abstractNum>
  <w:abstractNum w:abstractNumId="1"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0E28"/>
    <w:rsid w:val="005C0C9A"/>
    <w:rsid w:val="007F4F90"/>
    <w:rsid w:val="00A80E28"/>
    <w:rsid w:val="00F45180"/>
    <w:rsid w:val="0D2864A1"/>
    <w:rsid w:val="17572F34"/>
    <w:rsid w:val="197F1BEA"/>
    <w:rsid w:val="30705DE3"/>
    <w:rsid w:val="3FDA3FA0"/>
    <w:rsid w:val="45277ED1"/>
    <w:rsid w:val="4A2A2735"/>
    <w:rsid w:val="586303C4"/>
    <w:rsid w:val="61656A5A"/>
    <w:rsid w:val="669347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BEB6A"/>
  <w15:docId w15:val="{D7A91E82-D4AA-4155-9817-64C9FEC8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2" w:lineRule="auto"/>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nhideWhenUsed/>
    <w:qFormat/>
    <w:rPr>
      <w:rFonts w:asciiTheme="minorEastAsia" w:hAnsi="Courier New" w:cs="Courier New"/>
    </w:rPr>
  </w:style>
  <w:style w:type="paragraph" w:styleId="a4">
    <w:name w:val="footer"/>
    <w:basedOn w:val="a"/>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character" w:styleId="a6">
    <w:name w:val="Hyperlink"/>
    <w:basedOn w:val="a0"/>
    <w:rPr>
      <w:color w:val="0000FF"/>
      <w:u w:val="single"/>
    </w:rPr>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paragraph" w:customStyle="1" w:styleId="3">
    <w:name w:val="样式3"/>
    <w:basedOn w:val="a3"/>
    <w:qFormat/>
    <w:pPr>
      <w:widowControl w:val="0"/>
      <w:spacing w:after="0" w:line="0" w:lineRule="atLeast"/>
      <w:outlineLvl w:val="0"/>
    </w:pPr>
    <w:rPr>
      <w:rFonts w:ascii="宋体" w:eastAsia="宋体" w:cs="Times New Roman"/>
      <w:kern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eghqxz.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2545</Words>
  <Characters>14513</Characters>
  <Application>Microsoft Office Word</Application>
  <DocSecurity>0</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Administrator.2013-20170214AS</dc:creator>
  <cp:lastModifiedBy>门树亮</cp:lastModifiedBy>
  <cp:revision>2</cp:revision>
  <dcterms:created xsi:type="dcterms:W3CDTF">2014-10-29T12:08:00Z</dcterms:created>
  <dcterms:modified xsi:type="dcterms:W3CDTF">2020-12-11T07:07:00Z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